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EF" w:rsidRPr="00EB7C89" w:rsidRDefault="00E667AA" w:rsidP="00D70BCB">
      <w:pPr>
        <w:pStyle w:val="Heading3"/>
        <w:spacing w:before="120"/>
        <w:jc w:val="center"/>
        <w:rPr>
          <w:rFonts w:ascii="Times New Roman" w:hAnsi="Times New Roman"/>
          <w:iCs/>
          <w:smallCaps/>
          <w:sz w:val="22"/>
          <w:szCs w:val="22"/>
        </w:rPr>
      </w:pPr>
      <w:r w:rsidRPr="00EB7C89">
        <w:rPr>
          <w:rFonts w:ascii="Times New Roman" w:hAnsi="Times New Roman"/>
          <w:iCs/>
          <w:smallCaps/>
          <w:sz w:val="22"/>
          <w:szCs w:val="22"/>
        </w:rPr>
        <w:t xml:space="preserve">Swap linked To </w:t>
      </w:r>
    </w:p>
    <w:p w:rsidR="006755EF" w:rsidRPr="00E667AA" w:rsidRDefault="00E667AA" w:rsidP="00D70BCB">
      <w:pPr>
        <w:pStyle w:val="Heading3"/>
        <w:spacing w:before="120" w:after="120"/>
        <w:jc w:val="center"/>
        <w:rPr>
          <w:rFonts w:ascii="Times New Roman" w:hAnsi="Times New Roman"/>
          <w:i/>
          <w:iCs/>
          <w:smallCaps/>
          <w:sz w:val="20"/>
          <w:szCs w:val="20"/>
        </w:rPr>
      </w:pPr>
      <w:r w:rsidRPr="00EB7C89">
        <w:rPr>
          <w:rFonts w:ascii="Times New Roman" w:hAnsi="Times New Roman"/>
          <w:iCs/>
          <w:smallCaps/>
          <w:sz w:val="22"/>
          <w:szCs w:val="22"/>
        </w:rPr>
        <w:t>Markit Interest</w:t>
      </w:r>
      <w:r>
        <w:rPr>
          <w:rFonts w:ascii="Times New Roman" w:hAnsi="Times New Roman"/>
          <w:iCs/>
          <w:smallCaps/>
          <w:sz w:val="22"/>
          <w:szCs w:val="22"/>
        </w:rPr>
        <w:t xml:space="preserve"> Rate</w:t>
      </w:r>
      <w:r w:rsidRPr="00EB7C89">
        <w:rPr>
          <w:rFonts w:ascii="Times New Roman" w:hAnsi="Times New Roman"/>
          <w:iCs/>
          <w:smallCaps/>
          <w:sz w:val="22"/>
          <w:szCs w:val="22"/>
        </w:rPr>
        <w:t xml:space="preserve"> Swap </w:t>
      </w:r>
      <w:r>
        <w:rPr>
          <w:rFonts w:ascii="Times New Roman" w:hAnsi="Times New Roman"/>
          <w:iCs/>
          <w:smallCaps/>
          <w:sz w:val="22"/>
          <w:szCs w:val="22"/>
        </w:rPr>
        <w:t xml:space="preserve">Emerging Market </w:t>
      </w:r>
      <w:r w:rsidR="00EB581E">
        <w:rPr>
          <w:rFonts w:ascii="Times New Roman" w:hAnsi="Times New Roman"/>
          <w:iCs/>
          <w:smallCaps/>
          <w:sz w:val="22"/>
          <w:szCs w:val="22"/>
        </w:rPr>
        <w:t xml:space="preserve">HIGH Yield </w:t>
      </w:r>
      <w:r>
        <w:rPr>
          <w:rFonts w:ascii="Times New Roman" w:hAnsi="Times New Roman"/>
          <w:iCs/>
          <w:smallCaps/>
          <w:sz w:val="22"/>
          <w:szCs w:val="22"/>
        </w:rPr>
        <w:t xml:space="preserve">Index </w:t>
      </w:r>
      <w:r w:rsidRPr="007A4A4C">
        <w:rPr>
          <w:rFonts w:ascii="Times New Roman" w:eastAsia="SimSun" w:hAnsi="Times New Roman"/>
          <w:bCs w:val="0"/>
          <w:snapToGrid/>
          <w:sz w:val="22"/>
          <w:szCs w:val="20"/>
          <w:lang w:val="en-GB"/>
        </w:rPr>
        <w:t>(iRxx.EM</w:t>
      </w:r>
      <w:r w:rsidR="00FA3AF8">
        <w:rPr>
          <w:rFonts w:ascii="Times New Roman" w:eastAsia="SimSun" w:hAnsi="Times New Roman"/>
          <w:bCs w:val="0"/>
          <w:snapToGrid/>
          <w:sz w:val="22"/>
          <w:szCs w:val="20"/>
          <w:lang w:val="en-GB"/>
        </w:rPr>
        <w:t>.HY</w:t>
      </w:r>
      <w:r w:rsidRPr="007A4A4C">
        <w:rPr>
          <w:rFonts w:ascii="Times New Roman" w:eastAsia="SimSun" w:hAnsi="Times New Roman"/>
          <w:bCs w:val="0"/>
          <w:snapToGrid/>
          <w:sz w:val="22"/>
          <w:szCs w:val="20"/>
          <w:lang w:val="en-GB"/>
        </w:rPr>
        <w:t>)</w:t>
      </w:r>
      <w:r w:rsidRPr="00EB7C89">
        <w:rPr>
          <w:rFonts w:ascii="Times New Roman" w:hAnsi="Times New Roman"/>
          <w:iCs/>
          <w:smallCaps/>
          <w:sz w:val="22"/>
          <w:szCs w:val="22"/>
        </w:rPr>
        <w:t xml:space="preserve"> </w:t>
      </w:r>
      <w:r>
        <w:rPr>
          <w:rFonts w:ascii="Times New Roman" w:hAnsi="Times New Roman"/>
          <w:iCs/>
          <w:smallCaps/>
          <w:sz w:val="22"/>
          <w:szCs w:val="22"/>
        </w:rPr>
        <w:t xml:space="preserve">                                     </w:t>
      </w:r>
      <w:r w:rsidRPr="00E667AA">
        <w:rPr>
          <w:rFonts w:ascii="Times New Roman" w:hAnsi="Times New Roman"/>
          <w:b w:val="0"/>
          <w:sz w:val="20"/>
          <w:szCs w:val="20"/>
        </w:rPr>
        <w:t xml:space="preserve">(published on </w:t>
      </w:r>
      <w:bookmarkStart w:id="0" w:name="_DV_M53"/>
      <w:bookmarkEnd w:id="0"/>
      <w:r w:rsidRPr="00E667AA">
        <w:rPr>
          <w:rFonts w:ascii="Times New Roman" w:hAnsi="Times New Roman"/>
          <w:b w:val="0"/>
          <w:sz w:val="20"/>
          <w:szCs w:val="20"/>
          <w:lang w:val="en-GB"/>
        </w:rPr>
        <w:t>March</w:t>
      </w:r>
      <w:r w:rsidR="006E092E">
        <w:rPr>
          <w:rFonts w:ascii="Times New Roman" w:hAnsi="Times New Roman"/>
          <w:b w:val="0"/>
          <w:sz w:val="20"/>
          <w:szCs w:val="20"/>
        </w:rPr>
        <w:t xml:space="preserve"> 4</w:t>
      </w:r>
      <w:r w:rsidRPr="00E667AA">
        <w:rPr>
          <w:rFonts w:ascii="Times New Roman" w:hAnsi="Times New Roman" w:cs="Arial"/>
          <w:b w:val="0"/>
          <w:sz w:val="20"/>
          <w:szCs w:val="20"/>
        </w:rPr>
        <w:t>, 201</w:t>
      </w:r>
      <w:r w:rsidRPr="00E667AA">
        <w:rPr>
          <w:rFonts w:ascii="Times New Roman" w:hAnsi="Times New Roman" w:cs="Arial"/>
          <w:b w:val="0"/>
          <w:sz w:val="20"/>
          <w:szCs w:val="20"/>
          <w:lang w:val="en-GB"/>
        </w:rPr>
        <w:t>6</w:t>
      </w:r>
      <w:r w:rsidRPr="00E667AA">
        <w:rPr>
          <w:rFonts w:ascii="Times New Roman" w:hAnsi="Times New Roman"/>
          <w:b w:val="0"/>
          <w:sz w:val="20"/>
          <w:szCs w:val="20"/>
        </w:rPr>
        <w:t>)</w:t>
      </w:r>
    </w:p>
    <w:p w:rsidR="00E667AA" w:rsidRDefault="00E667AA" w:rsidP="006755EF">
      <w:pPr>
        <w:jc w:val="center"/>
        <w:rPr>
          <w:b/>
          <w:bCs/>
          <w:smallCaps/>
          <w:sz w:val="22"/>
          <w:szCs w:val="22"/>
        </w:rPr>
      </w:pPr>
    </w:p>
    <w:p w:rsidR="006755EF" w:rsidRPr="00EB7C89" w:rsidRDefault="00E667AA" w:rsidP="006755EF">
      <w:pPr>
        <w:jc w:val="center"/>
        <w:rPr>
          <w:b/>
          <w:bCs/>
          <w:smallCaps/>
          <w:sz w:val="22"/>
          <w:szCs w:val="22"/>
        </w:rPr>
      </w:pPr>
      <w:r w:rsidRPr="00EB7C89">
        <w:rPr>
          <w:b/>
          <w:bCs/>
          <w:smallCaps/>
          <w:sz w:val="22"/>
          <w:szCs w:val="22"/>
        </w:rPr>
        <w:t>CONFIRMATION</w:t>
      </w:r>
    </w:p>
    <w:p w:rsidR="006755EF" w:rsidRPr="00EB7C89" w:rsidRDefault="007A308C" w:rsidP="006755EF">
      <w:pPr>
        <w:ind w:left="360" w:right="23"/>
        <w:rPr>
          <w:i/>
          <w:iCs/>
          <w:sz w:val="22"/>
          <w:szCs w:val="22"/>
          <w:lang w:eastAsia="ko-KR"/>
        </w:rPr>
      </w:pPr>
    </w:p>
    <w:tbl>
      <w:tblPr>
        <w:tblW w:w="5202" w:type="pct"/>
        <w:tblInd w:w="15" w:type="dxa"/>
        <w:tblCellMar>
          <w:left w:w="0" w:type="dxa"/>
          <w:right w:w="0" w:type="dxa"/>
        </w:tblCellMar>
        <w:tblLook w:val="0000" w:firstRow="0" w:lastRow="0" w:firstColumn="0" w:lastColumn="0" w:noHBand="0" w:noVBand="0"/>
      </w:tblPr>
      <w:tblGrid>
        <w:gridCol w:w="2235"/>
        <w:gridCol w:w="7187"/>
      </w:tblGrid>
      <w:tr w:rsidR="008A7CB4" w:rsidTr="00753681">
        <w:tc>
          <w:tcPr>
            <w:tcW w:w="1186" w:type="pct"/>
            <w:tcMar>
              <w:top w:w="15" w:type="dxa"/>
              <w:left w:w="15" w:type="dxa"/>
              <w:bottom w:w="15" w:type="dxa"/>
              <w:right w:w="15" w:type="dxa"/>
            </w:tcMar>
          </w:tcPr>
          <w:p w:rsidR="00EB7C89" w:rsidRPr="00EB7C89" w:rsidRDefault="00E667AA">
            <w:pPr>
              <w:ind w:right="23"/>
              <w:rPr>
                <w:iCs/>
                <w:sz w:val="22"/>
                <w:szCs w:val="22"/>
                <w:lang w:val="fr-FR"/>
              </w:rPr>
            </w:pPr>
            <w:r w:rsidRPr="00EB7C89">
              <w:rPr>
                <w:iCs/>
                <w:sz w:val="22"/>
                <w:szCs w:val="22"/>
                <w:lang w:val="fr-FR"/>
              </w:rPr>
              <w:t>D</w:t>
            </w:r>
            <w:r>
              <w:rPr>
                <w:iCs/>
                <w:sz w:val="22"/>
                <w:szCs w:val="22"/>
                <w:lang w:val="fr-FR"/>
              </w:rPr>
              <w:t>ATE</w:t>
            </w:r>
            <w:r w:rsidRPr="00EB7C89">
              <w:rPr>
                <w:iCs/>
                <w:sz w:val="22"/>
                <w:szCs w:val="22"/>
                <w:lang w:val="fr-FR"/>
              </w:rPr>
              <w:t>:</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sidRPr="00EB7C89">
              <w:rPr>
                <w:iCs/>
                <w:sz w:val="22"/>
                <w:szCs w:val="22"/>
              </w:rPr>
              <w:t>[</w:t>
            </w:r>
            <w:r>
              <w:rPr>
                <w:rFonts w:ascii="Wingdings" w:hAnsi="Wingdings"/>
                <w:iCs/>
                <w:sz w:val="22"/>
                <w:szCs w:val="22"/>
              </w:rPr>
              <w:sym w:font="Wingdings" w:char="F06C"/>
            </w:r>
            <w:r w:rsidRPr="00EB7C89">
              <w:rPr>
                <w:iCs/>
                <w:sz w:val="22"/>
                <w:szCs w:val="22"/>
              </w:rPr>
              <w:t>]</w:t>
            </w:r>
            <w:bookmarkStart w:id="1" w:name="_GoBack"/>
            <w:bookmarkEnd w:id="1"/>
          </w:p>
          <w:p w:rsidR="00EB7C89" w:rsidRPr="00EB7C89" w:rsidRDefault="007A308C"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Pr="00EB7C89" w:rsidRDefault="00E667AA" w:rsidP="00EB7C89">
            <w:pPr>
              <w:ind w:right="23"/>
              <w:rPr>
                <w:iCs/>
                <w:sz w:val="22"/>
                <w:szCs w:val="22"/>
              </w:rPr>
            </w:pPr>
            <w:r>
              <w:rPr>
                <w:iCs/>
                <w:sz w:val="22"/>
                <w:szCs w:val="22"/>
              </w:rPr>
              <w:t>TO:</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[PARTY B]</w:t>
            </w:r>
          </w:p>
          <w:p w:rsidR="00EB7C89" w:rsidRDefault="007A308C" w:rsidP="00EB7C89">
            <w:pPr>
              <w:ind w:right="23"/>
              <w:rPr>
                <w:iCs/>
                <w:sz w:val="22"/>
                <w:szCs w:val="22"/>
              </w:rPr>
            </w:pPr>
          </w:p>
          <w:p w:rsidR="00EB7C89" w:rsidRDefault="00E667AA" w:rsidP="00EB7C89">
            <w:pPr>
              <w:ind w:right="23"/>
              <w:rPr>
                <w:iCs/>
                <w:sz w:val="22"/>
                <w:szCs w:val="22"/>
              </w:rPr>
            </w:pPr>
            <w:r>
              <w:rPr>
                <w:iCs/>
                <w:sz w:val="22"/>
                <w:szCs w:val="22"/>
              </w:rPr>
              <w:t>Telephone No.: [number]</w:t>
            </w:r>
          </w:p>
          <w:p w:rsidR="00EB7C89" w:rsidRDefault="00E667AA" w:rsidP="00EB7C89">
            <w:pPr>
              <w:ind w:right="23"/>
              <w:rPr>
                <w:iCs/>
                <w:sz w:val="22"/>
                <w:szCs w:val="22"/>
              </w:rPr>
            </w:pPr>
            <w:r>
              <w:rPr>
                <w:iCs/>
                <w:sz w:val="22"/>
                <w:szCs w:val="22"/>
              </w:rPr>
              <w:t>Facsimile No.: [number]</w:t>
            </w:r>
          </w:p>
          <w:p w:rsidR="00EB7C89" w:rsidRDefault="00E667AA" w:rsidP="00EB7C89">
            <w:pPr>
              <w:ind w:right="23"/>
              <w:rPr>
                <w:iCs/>
                <w:sz w:val="22"/>
                <w:szCs w:val="22"/>
              </w:rPr>
            </w:pPr>
            <w:r>
              <w:rPr>
                <w:iCs/>
                <w:sz w:val="22"/>
                <w:szCs w:val="22"/>
              </w:rPr>
              <w:t>Attention: [name]</w:t>
            </w:r>
          </w:p>
          <w:p w:rsidR="00EB7C89" w:rsidRPr="00EB7C89" w:rsidRDefault="007A308C"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Default="00E667AA" w:rsidP="00EB7C89">
            <w:pPr>
              <w:ind w:right="23"/>
              <w:rPr>
                <w:iCs/>
                <w:sz w:val="22"/>
                <w:szCs w:val="22"/>
              </w:rPr>
            </w:pPr>
            <w:r>
              <w:rPr>
                <w:iCs/>
                <w:sz w:val="22"/>
                <w:szCs w:val="22"/>
              </w:rPr>
              <w:t>FROM:</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[PARTY A]</w:t>
            </w:r>
          </w:p>
          <w:p w:rsidR="00EB7C89" w:rsidRDefault="007A308C"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Default="00E667AA" w:rsidP="00EB7C89">
            <w:pPr>
              <w:ind w:right="23"/>
              <w:rPr>
                <w:iCs/>
                <w:sz w:val="22"/>
                <w:szCs w:val="22"/>
              </w:rPr>
            </w:pPr>
            <w:r>
              <w:rPr>
                <w:iCs/>
                <w:sz w:val="22"/>
                <w:szCs w:val="22"/>
              </w:rPr>
              <w:t>SUBJECT:</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 xml:space="preserve">Markit Interest Rate Swap Emerging Market </w:t>
            </w:r>
            <w:r w:rsidR="00EB581E">
              <w:rPr>
                <w:iCs/>
                <w:sz w:val="22"/>
                <w:szCs w:val="22"/>
              </w:rPr>
              <w:t xml:space="preserve">High Yield </w:t>
            </w:r>
            <w:r>
              <w:rPr>
                <w:iCs/>
                <w:sz w:val="22"/>
                <w:szCs w:val="22"/>
              </w:rPr>
              <w:t>Index (iRxx.EM</w:t>
            </w:r>
            <w:r w:rsidR="00FA3AF8">
              <w:rPr>
                <w:iCs/>
                <w:sz w:val="22"/>
                <w:szCs w:val="22"/>
              </w:rPr>
              <w:t>.HY</w:t>
            </w:r>
            <w:r>
              <w:rPr>
                <w:iCs/>
                <w:sz w:val="22"/>
                <w:szCs w:val="22"/>
              </w:rPr>
              <w:t>) Series [</w:t>
            </w:r>
            <w:r>
              <w:rPr>
                <w:rFonts w:ascii="Wingdings" w:hAnsi="Wingdings"/>
                <w:iCs/>
                <w:sz w:val="22"/>
                <w:szCs w:val="22"/>
              </w:rPr>
              <w:sym w:font="Wingdings" w:char="F06C"/>
            </w:r>
            <w:r>
              <w:rPr>
                <w:iCs/>
                <w:sz w:val="22"/>
                <w:szCs w:val="22"/>
              </w:rPr>
              <w:t>] Term [</w:t>
            </w:r>
            <w:r>
              <w:rPr>
                <w:rFonts w:ascii="Wingdings" w:hAnsi="Wingdings"/>
                <w:iCs/>
                <w:sz w:val="22"/>
                <w:szCs w:val="22"/>
              </w:rPr>
              <w:sym w:font="Wingdings" w:char="F06C"/>
            </w:r>
            <w:r>
              <w:rPr>
                <w:iCs/>
                <w:sz w:val="22"/>
                <w:szCs w:val="22"/>
              </w:rPr>
              <w:t>] Master Transaction</w:t>
            </w:r>
          </w:p>
          <w:p w:rsidR="00EB7C89" w:rsidRDefault="007A308C" w:rsidP="00EB7C89">
            <w:pPr>
              <w:ind w:right="23"/>
              <w:rPr>
                <w:iCs/>
                <w:sz w:val="22"/>
                <w:szCs w:val="22"/>
              </w:rPr>
            </w:pPr>
          </w:p>
        </w:tc>
      </w:tr>
      <w:tr w:rsidR="008A7CB4" w:rsidTr="00753681">
        <w:tc>
          <w:tcPr>
            <w:tcW w:w="1186" w:type="pct"/>
            <w:tcMar>
              <w:top w:w="15" w:type="dxa"/>
              <w:left w:w="15" w:type="dxa"/>
              <w:bottom w:w="15" w:type="dxa"/>
              <w:right w:w="15" w:type="dxa"/>
            </w:tcMar>
          </w:tcPr>
          <w:p w:rsidR="00EB7C89" w:rsidRDefault="00E667AA" w:rsidP="00EB7C89">
            <w:pPr>
              <w:ind w:right="23"/>
              <w:rPr>
                <w:iCs/>
                <w:sz w:val="22"/>
                <w:szCs w:val="22"/>
              </w:rPr>
            </w:pPr>
            <w:r>
              <w:rPr>
                <w:iCs/>
                <w:sz w:val="22"/>
                <w:szCs w:val="22"/>
              </w:rPr>
              <w:t>REF NO:</w:t>
            </w:r>
          </w:p>
        </w:tc>
        <w:tc>
          <w:tcPr>
            <w:tcW w:w="3814" w:type="pct"/>
            <w:tcMar>
              <w:top w:w="15" w:type="dxa"/>
              <w:left w:w="15" w:type="dxa"/>
              <w:bottom w:w="15" w:type="dxa"/>
              <w:right w:w="15" w:type="dxa"/>
            </w:tcMar>
            <w:vAlign w:val="center"/>
          </w:tcPr>
          <w:p w:rsidR="00EB7C89" w:rsidRDefault="00E667AA" w:rsidP="00EB7C89">
            <w:pPr>
              <w:ind w:right="23"/>
              <w:rPr>
                <w:iCs/>
                <w:sz w:val="22"/>
                <w:szCs w:val="22"/>
              </w:rPr>
            </w:pPr>
            <w:r>
              <w:rPr>
                <w:iCs/>
                <w:sz w:val="22"/>
                <w:szCs w:val="22"/>
              </w:rPr>
              <w:t>[</w:t>
            </w:r>
            <w:r>
              <w:rPr>
                <w:rFonts w:ascii="Wingdings" w:hAnsi="Wingdings"/>
                <w:iCs/>
                <w:sz w:val="22"/>
                <w:szCs w:val="22"/>
              </w:rPr>
              <w:sym w:font="Wingdings" w:char="F06C"/>
            </w:r>
            <w:r>
              <w:rPr>
                <w:iCs/>
                <w:sz w:val="22"/>
                <w:szCs w:val="22"/>
              </w:rPr>
              <w:t>]</w:t>
            </w:r>
          </w:p>
        </w:tc>
      </w:tr>
    </w:tbl>
    <w:p w:rsidR="00EB7C89" w:rsidRPr="00EB7C89" w:rsidRDefault="007A308C" w:rsidP="006755EF">
      <w:pPr>
        <w:ind w:right="23"/>
        <w:rPr>
          <w:iCs/>
          <w:sz w:val="22"/>
          <w:szCs w:val="22"/>
        </w:rPr>
      </w:pPr>
    </w:p>
    <w:p w:rsidR="00EB7C89" w:rsidRPr="00A77B97" w:rsidRDefault="00E667AA" w:rsidP="006755EF">
      <w:pPr>
        <w:ind w:right="23"/>
        <w:rPr>
          <w:iCs/>
          <w:sz w:val="22"/>
          <w:szCs w:val="22"/>
        </w:rPr>
      </w:pPr>
      <w:r>
        <w:rPr>
          <w:iCs/>
          <w:sz w:val="22"/>
          <w:szCs w:val="22"/>
        </w:rPr>
        <w:t xml:space="preserve">The purpose of this communication (this </w:t>
      </w:r>
      <w:r>
        <w:rPr>
          <w:b/>
          <w:iCs/>
          <w:sz w:val="22"/>
          <w:szCs w:val="22"/>
        </w:rPr>
        <w:t>Confirmation</w:t>
      </w:r>
      <w:r>
        <w:rPr>
          <w:iCs/>
          <w:sz w:val="22"/>
          <w:szCs w:val="22"/>
        </w:rPr>
        <w:t>) is to confirm the terms and conditions of the Swap Transaction entered into between us on the Trade Date specified below.</w:t>
      </w:r>
    </w:p>
    <w:p w:rsidR="00EB7C89" w:rsidRDefault="007A308C" w:rsidP="006755EF">
      <w:pPr>
        <w:ind w:right="23"/>
        <w:rPr>
          <w:i/>
          <w:iCs/>
          <w:sz w:val="22"/>
          <w:szCs w:val="22"/>
        </w:rPr>
      </w:pPr>
    </w:p>
    <w:p w:rsidR="006755EF" w:rsidRDefault="00E667AA" w:rsidP="006755EF">
      <w:pPr>
        <w:ind w:right="23"/>
        <w:rPr>
          <w:iCs/>
          <w:sz w:val="22"/>
          <w:szCs w:val="22"/>
        </w:rPr>
      </w:pPr>
      <w:r>
        <w:rPr>
          <w:iCs/>
          <w:sz w:val="22"/>
          <w:szCs w:val="22"/>
        </w:rPr>
        <w:t>The definitions and provisions contained</w:t>
      </w:r>
      <w:r w:rsidRPr="00A77B97">
        <w:rPr>
          <w:iCs/>
          <w:sz w:val="22"/>
          <w:szCs w:val="22"/>
        </w:rPr>
        <w:t xml:space="preserve"> in</w:t>
      </w:r>
      <w:r>
        <w:rPr>
          <w:iCs/>
          <w:sz w:val="22"/>
          <w:szCs w:val="22"/>
        </w:rPr>
        <w:t xml:space="preserve"> the Markit Interest Rate Swap Emerging Market </w:t>
      </w:r>
      <w:r w:rsidR="00EB581E">
        <w:rPr>
          <w:iCs/>
          <w:sz w:val="22"/>
          <w:szCs w:val="22"/>
        </w:rPr>
        <w:t xml:space="preserve">High Yield </w:t>
      </w:r>
      <w:r>
        <w:rPr>
          <w:iCs/>
          <w:sz w:val="22"/>
          <w:szCs w:val="22"/>
        </w:rPr>
        <w:t xml:space="preserve">Index </w:t>
      </w:r>
      <w:r w:rsidRPr="00C35BF9">
        <w:rPr>
          <w:iCs/>
          <w:sz w:val="22"/>
          <w:szCs w:val="22"/>
          <w:lang w:val="en-GB"/>
        </w:rPr>
        <w:t>(iRxx.EM</w:t>
      </w:r>
      <w:r w:rsidR="002B7866">
        <w:rPr>
          <w:iCs/>
          <w:sz w:val="22"/>
          <w:szCs w:val="22"/>
          <w:lang w:val="en-GB"/>
        </w:rPr>
        <w:t>.HY</w:t>
      </w:r>
      <w:r w:rsidRPr="00C35BF9">
        <w:rPr>
          <w:iCs/>
          <w:sz w:val="22"/>
          <w:szCs w:val="22"/>
          <w:lang w:val="en-GB"/>
        </w:rPr>
        <w:t>)</w:t>
      </w:r>
      <w:r>
        <w:rPr>
          <w:iCs/>
          <w:sz w:val="22"/>
          <w:szCs w:val="22"/>
          <w:lang w:val="en-GB"/>
        </w:rPr>
        <w:t xml:space="preserve"> </w:t>
      </w:r>
      <w:r>
        <w:rPr>
          <w:iCs/>
          <w:sz w:val="22"/>
          <w:szCs w:val="22"/>
        </w:rPr>
        <w:t>Standard Terms Supplement, as published by Markit Group Limited on [</w:t>
      </w:r>
      <w:r>
        <w:rPr>
          <w:rFonts w:ascii="Wingdings" w:hAnsi="Wingdings"/>
          <w:iCs/>
          <w:sz w:val="22"/>
          <w:szCs w:val="22"/>
        </w:rPr>
        <w:sym w:font="Wingdings" w:char="F06C"/>
      </w:r>
      <w:r>
        <w:rPr>
          <w:iCs/>
          <w:sz w:val="22"/>
          <w:szCs w:val="22"/>
        </w:rPr>
        <w:t xml:space="preserve">] (as amended and/or supplemented by the relevant Index Annex) (the </w:t>
      </w:r>
      <w:r>
        <w:rPr>
          <w:b/>
          <w:iCs/>
          <w:sz w:val="22"/>
          <w:szCs w:val="22"/>
        </w:rPr>
        <w:t>Standard Terms Supplement</w:t>
      </w:r>
      <w:r>
        <w:rPr>
          <w:iCs/>
          <w:sz w:val="22"/>
          <w:szCs w:val="22"/>
        </w:rPr>
        <w:t>) are incorporated into this Confirmation</w:t>
      </w:r>
      <w:r w:rsidRPr="00A77B97">
        <w:rPr>
          <w:iCs/>
          <w:sz w:val="22"/>
          <w:szCs w:val="22"/>
        </w:rPr>
        <w:t>.</w:t>
      </w:r>
      <w:r>
        <w:rPr>
          <w:iCs/>
          <w:sz w:val="22"/>
          <w:szCs w:val="22"/>
        </w:rPr>
        <w:t xml:space="preserve"> </w:t>
      </w:r>
      <w:r w:rsidRPr="00A77B97">
        <w:rPr>
          <w:iCs/>
          <w:sz w:val="22"/>
          <w:szCs w:val="22"/>
        </w:rPr>
        <w:t xml:space="preserve"> </w:t>
      </w:r>
      <w:r>
        <w:rPr>
          <w:iCs/>
          <w:sz w:val="22"/>
          <w:szCs w:val="22"/>
        </w:rPr>
        <w:t>In the event of any inconsistency between the Standard Terms Supplement and this Confirmation, this Confirmation will govern.</w:t>
      </w:r>
    </w:p>
    <w:p w:rsidR="00EB7C89" w:rsidRDefault="007A308C" w:rsidP="006755EF">
      <w:pPr>
        <w:ind w:right="23"/>
        <w:rPr>
          <w:iCs/>
          <w:sz w:val="22"/>
          <w:szCs w:val="22"/>
        </w:rPr>
      </w:pPr>
    </w:p>
    <w:p w:rsidR="00EB7C89" w:rsidRDefault="00E667AA" w:rsidP="006755EF">
      <w:pPr>
        <w:ind w:right="23"/>
        <w:rPr>
          <w:iCs/>
          <w:sz w:val="22"/>
          <w:szCs w:val="22"/>
        </w:rPr>
      </w:pPr>
      <w:r>
        <w:rPr>
          <w:iCs/>
          <w:sz w:val="22"/>
          <w:szCs w:val="22"/>
        </w:rPr>
        <w:t>This Confirmation and each Deemed Confirmation constitutes a "Confirmation" as referred to in, and supplements, forms a part of and is subject to the ISDA Master Agreement dated as of [</w:t>
      </w:r>
      <w:r>
        <w:rPr>
          <w:rFonts w:ascii="Wingdings" w:hAnsi="Wingdings"/>
          <w:iCs/>
          <w:sz w:val="22"/>
          <w:szCs w:val="22"/>
        </w:rPr>
        <w:sym w:font="Wingdings" w:char="F06C"/>
      </w:r>
      <w:r>
        <w:rPr>
          <w:iCs/>
          <w:sz w:val="22"/>
          <w:szCs w:val="22"/>
        </w:rPr>
        <w:t xml:space="preserve">], as amended and supplemented from time to time (the </w:t>
      </w:r>
      <w:r>
        <w:rPr>
          <w:b/>
          <w:iCs/>
          <w:sz w:val="22"/>
          <w:szCs w:val="22"/>
        </w:rPr>
        <w:t>Agreement</w:t>
      </w:r>
      <w:r>
        <w:rPr>
          <w:iCs/>
          <w:sz w:val="22"/>
          <w:szCs w:val="22"/>
        </w:rPr>
        <w:t>) between [</w:t>
      </w:r>
      <w:r w:rsidRPr="00A77B97">
        <w:rPr>
          <w:i/>
          <w:iCs/>
          <w:sz w:val="22"/>
          <w:szCs w:val="22"/>
        </w:rPr>
        <w:t>Name of Party A</w:t>
      </w:r>
      <w:r>
        <w:rPr>
          <w:iCs/>
          <w:sz w:val="22"/>
          <w:szCs w:val="22"/>
        </w:rPr>
        <w:t>] (</w:t>
      </w:r>
      <w:r w:rsidRPr="00A77B97">
        <w:rPr>
          <w:b/>
          <w:iCs/>
          <w:sz w:val="22"/>
          <w:szCs w:val="22"/>
        </w:rPr>
        <w:t>Party A</w:t>
      </w:r>
      <w:r w:rsidRPr="00A77B97">
        <w:rPr>
          <w:iCs/>
          <w:sz w:val="22"/>
          <w:szCs w:val="22"/>
        </w:rPr>
        <w:t>)</w:t>
      </w:r>
      <w:r>
        <w:rPr>
          <w:iCs/>
          <w:sz w:val="22"/>
          <w:szCs w:val="22"/>
        </w:rPr>
        <w:t xml:space="preserve"> and [</w:t>
      </w:r>
      <w:r w:rsidRPr="00A77B97">
        <w:rPr>
          <w:i/>
          <w:iCs/>
          <w:sz w:val="22"/>
          <w:szCs w:val="22"/>
        </w:rPr>
        <w:t>Name of Party B</w:t>
      </w:r>
      <w:r>
        <w:rPr>
          <w:iCs/>
          <w:sz w:val="22"/>
          <w:szCs w:val="22"/>
        </w:rPr>
        <w:t>] (</w:t>
      </w:r>
      <w:r w:rsidRPr="00A77B97">
        <w:rPr>
          <w:b/>
          <w:iCs/>
          <w:sz w:val="22"/>
          <w:szCs w:val="22"/>
        </w:rPr>
        <w:t>Party B</w:t>
      </w:r>
      <w:r w:rsidRPr="00A77B97">
        <w:rPr>
          <w:iCs/>
          <w:sz w:val="22"/>
          <w:szCs w:val="22"/>
        </w:rPr>
        <w:t>)</w:t>
      </w:r>
      <w:r>
        <w:rPr>
          <w:iCs/>
          <w:sz w:val="22"/>
          <w:szCs w:val="22"/>
        </w:rPr>
        <w:t>. All provisions contained in the Agreement shall govern this Confirmation and each Deemed Confirmation except as expressly modified below.</w:t>
      </w:r>
    </w:p>
    <w:p w:rsidR="00EB7C89" w:rsidRDefault="007A308C" w:rsidP="006755EF">
      <w:pPr>
        <w:ind w:right="23"/>
        <w:rPr>
          <w:iCs/>
          <w:sz w:val="22"/>
          <w:szCs w:val="22"/>
        </w:rPr>
      </w:pPr>
    </w:p>
    <w:p w:rsidR="00EB7C89" w:rsidRPr="00A77B97" w:rsidRDefault="00E667AA" w:rsidP="006755EF">
      <w:pPr>
        <w:ind w:right="23"/>
        <w:rPr>
          <w:iCs/>
          <w:sz w:val="22"/>
          <w:szCs w:val="22"/>
        </w:rPr>
      </w:pPr>
      <w:r>
        <w:rPr>
          <w:iCs/>
          <w:sz w:val="22"/>
          <w:szCs w:val="22"/>
        </w:rPr>
        <w:t>The terms of the Master Transaction to which this Confirmation relates are as follows:</w:t>
      </w:r>
    </w:p>
    <w:p w:rsidR="00995FC2" w:rsidRPr="00EB7C89" w:rsidRDefault="007A308C" w:rsidP="008A2EF8">
      <w:pPr>
        <w:pStyle w:val="BodyText"/>
        <w:rPr>
          <w:sz w:val="22"/>
          <w:szCs w:val="22"/>
        </w:rPr>
      </w:pPr>
    </w:p>
    <w:tbl>
      <w:tblPr>
        <w:tblW w:w="5202" w:type="pct"/>
        <w:tblInd w:w="15" w:type="dxa"/>
        <w:tblCellMar>
          <w:left w:w="0" w:type="dxa"/>
          <w:right w:w="0" w:type="dxa"/>
        </w:tblCellMar>
        <w:tblLook w:val="0000" w:firstRow="0" w:lastRow="0" w:firstColumn="0" w:lastColumn="0" w:noHBand="0" w:noVBand="0"/>
      </w:tblPr>
      <w:tblGrid>
        <w:gridCol w:w="3119"/>
        <w:gridCol w:w="6303"/>
      </w:tblGrid>
      <w:tr w:rsidR="008A7CB4" w:rsidTr="007A4A4C">
        <w:tc>
          <w:tcPr>
            <w:tcW w:w="1655" w:type="pct"/>
            <w:tcMar>
              <w:top w:w="15" w:type="dxa"/>
              <w:left w:w="15" w:type="dxa"/>
              <w:bottom w:w="15" w:type="dxa"/>
              <w:right w:w="15" w:type="dxa"/>
            </w:tcMar>
          </w:tcPr>
          <w:p w:rsidR="00A45F22" w:rsidRPr="00EB7C89" w:rsidRDefault="00E667AA" w:rsidP="008B727F">
            <w:pPr>
              <w:rPr>
                <w:sz w:val="22"/>
                <w:szCs w:val="22"/>
                <w:lang w:val="fr-FR"/>
              </w:rPr>
            </w:pPr>
            <w:r>
              <w:rPr>
                <w:sz w:val="22"/>
                <w:szCs w:val="22"/>
                <w:lang w:val="fr-FR"/>
              </w:rPr>
              <w:t>Notional Amount:</w:t>
            </w:r>
          </w:p>
        </w:tc>
        <w:tc>
          <w:tcPr>
            <w:tcW w:w="3345" w:type="pct"/>
            <w:tcMar>
              <w:top w:w="15" w:type="dxa"/>
              <w:left w:w="15" w:type="dxa"/>
              <w:bottom w:w="15" w:type="dxa"/>
              <w:right w:w="15" w:type="dxa"/>
            </w:tcMar>
            <w:vAlign w:val="center"/>
          </w:tcPr>
          <w:p w:rsidR="00A45F22" w:rsidRPr="00EB7C89" w:rsidRDefault="00E667AA">
            <w:pPr>
              <w:spacing w:after="120"/>
              <w:rPr>
                <w:sz w:val="22"/>
                <w:szCs w:val="22"/>
              </w:rPr>
            </w:pPr>
            <w:r>
              <w:rPr>
                <w:sz w:val="22"/>
                <w:szCs w:val="22"/>
              </w:rPr>
              <w:t>USD [</w:t>
            </w:r>
            <w:r>
              <w:rPr>
                <w:rFonts w:ascii="Wingdings" w:hAnsi="Wingdings"/>
                <w:sz w:val="22"/>
                <w:szCs w:val="22"/>
              </w:rPr>
              <w:sym w:font="Wingdings" w:char="F06C"/>
            </w:r>
            <w:r>
              <w:rPr>
                <w:sz w:val="22"/>
                <w:szCs w:val="22"/>
              </w:rPr>
              <w:t>]</w:t>
            </w:r>
          </w:p>
        </w:tc>
      </w:tr>
      <w:tr w:rsidR="008A7CB4" w:rsidTr="007A4A4C">
        <w:tc>
          <w:tcPr>
            <w:tcW w:w="1655" w:type="pct"/>
            <w:tcMar>
              <w:top w:w="15" w:type="dxa"/>
              <w:left w:w="15" w:type="dxa"/>
              <w:bottom w:w="15" w:type="dxa"/>
              <w:right w:w="15" w:type="dxa"/>
            </w:tcMar>
          </w:tcPr>
          <w:p w:rsidR="00995FC2" w:rsidRPr="00EB7C89" w:rsidRDefault="00E667AA" w:rsidP="008B727F">
            <w:pPr>
              <w:rPr>
                <w:sz w:val="22"/>
                <w:szCs w:val="22"/>
                <w:lang w:val="fr-FR"/>
              </w:rPr>
            </w:pPr>
            <w:r>
              <w:rPr>
                <w:sz w:val="22"/>
                <w:szCs w:val="22"/>
                <w:lang w:val="fr-FR"/>
              </w:rPr>
              <w:t xml:space="preserve">Master Transaction </w:t>
            </w:r>
            <w:r w:rsidRPr="00EB7C89">
              <w:rPr>
                <w:sz w:val="22"/>
                <w:szCs w:val="22"/>
                <w:lang w:val="fr-FR"/>
              </w:rPr>
              <w:t>Trade Date:</w:t>
            </w:r>
          </w:p>
        </w:tc>
        <w:tc>
          <w:tcPr>
            <w:tcW w:w="3345" w:type="pct"/>
            <w:tcMar>
              <w:top w:w="15" w:type="dxa"/>
              <w:left w:w="15" w:type="dxa"/>
              <w:bottom w:w="15" w:type="dxa"/>
              <w:right w:w="15" w:type="dxa"/>
            </w:tcMar>
            <w:vAlign w:val="center"/>
          </w:tcPr>
          <w:p w:rsidR="00995FC2" w:rsidRPr="00EB7C89" w:rsidRDefault="00E667AA" w:rsidP="00C65592">
            <w:pPr>
              <w:spacing w:after="120"/>
              <w:rPr>
                <w:sz w:val="22"/>
                <w:szCs w:val="22"/>
              </w:rPr>
            </w:pPr>
            <w:r w:rsidRPr="00EB7C89">
              <w:rPr>
                <w:sz w:val="22"/>
                <w:szCs w:val="22"/>
              </w:rPr>
              <w:t>[</w:t>
            </w:r>
            <w:r>
              <w:rPr>
                <w:rFonts w:ascii="Wingdings" w:hAnsi="Wingdings"/>
                <w:sz w:val="22"/>
                <w:szCs w:val="22"/>
              </w:rPr>
              <w:sym w:font="Wingdings" w:char="F06C"/>
            </w:r>
            <w:r w:rsidRPr="00EB7C89">
              <w:rPr>
                <w:sz w:val="22"/>
                <w:szCs w:val="22"/>
              </w:rPr>
              <w:t>]</w:t>
            </w:r>
          </w:p>
        </w:tc>
      </w:tr>
      <w:tr w:rsidR="008A7CB4" w:rsidTr="007A4A4C">
        <w:tc>
          <w:tcPr>
            <w:tcW w:w="1655" w:type="pct"/>
            <w:tcMar>
              <w:top w:w="15" w:type="dxa"/>
              <w:left w:w="15" w:type="dxa"/>
              <w:bottom w:w="15" w:type="dxa"/>
              <w:right w:w="15" w:type="dxa"/>
            </w:tcMar>
          </w:tcPr>
          <w:p w:rsidR="00995FC2" w:rsidRPr="00EB7C89" w:rsidRDefault="00E667AA" w:rsidP="008A2EF8">
            <w:pPr>
              <w:rPr>
                <w:sz w:val="22"/>
                <w:szCs w:val="22"/>
              </w:rPr>
            </w:pPr>
            <w:r>
              <w:rPr>
                <w:sz w:val="22"/>
                <w:szCs w:val="22"/>
              </w:rPr>
              <w:t>Fixed</w:t>
            </w:r>
            <w:r w:rsidRPr="00EB7C89">
              <w:rPr>
                <w:sz w:val="22"/>
                <w:szCs w:val="22"/>
              </w:rPr>
              <w:t xml:space="preserve"> Rate Payer</w:t>
            </w:r>
            <w:r>
              <w:rPr>
                <w:sz w:val="22"/>
                <w:szCs w:val="22"/>
              </w:rPr>
              <w:t>:</w:t>
            </w:r>
            <w:r w:rsidRPr="00EB7C89">
              <w:rPr>
                <w:sz w:val="22"/>
                <w:szCs w:val="22"/>
              </w:rPr>
              <w:t xml:space="preserve"> </w:t>
            </w:r>
          </w:p>
        </w:tc>
        <w:tc>
          <w:tcPr>
            <w:tcW w:w="3345" w:type="pct"/>
            <w:tcMar>
              <w:top w:w="15" w:type="dxa"/>
              <w:left w:w="15" w:type="dxa"/>
              <w:bottom w:w="15" w:type="dxa"/>
              <w:right w:w="15" w:type="dxa"/>
            </w:tcMar>
            <w:vAlign w:val="center"/>
          </w:tcPr>
          <w:p w:rsidR="00031080" w:rsidRPr="00EB7C89" w:rsidRDefault="00E667AA" w:rsidP="00D31C80">
            <w:pPr>
              <w:spacing w:after="120"/>
              <w:ind w:right="75"/>
              <w:jc w:val="left"/>
              <w:rPr>
                <w:sz w:val="22"/>
                <w:szCs w:val="22"/>
              </w:rPr>
            </w:pPr>
            <w:r w:rsidRPr="00EB7C89">
              <w:rPr>
                <w:sz w:val="22"/>
                <w:szCs w:val="22"/>
              </w:rPr>
              <w:t>[</w:t>
            </w:r>
            <w:r w:rsidRPr="00170E20">
              <w:rPr>
                <w:i/>
                <w:sz w:val="22"/>
                <w:szCs w:val="22"/>
              </w:rPr>
              <w:t>specify Party A or Party B</w:t>
            </w:r>
            <w:r w:rsidRPr="00EB7C89">
              <w:rPr>
                <w:sz w:val="22"/>
                <w:szCs w:val="22"/>
              </w:rPr>
              <w:t>]</w:t>
            </w:r>
          </w:p>
        </w:tc>
      </w:tr>
      <w:tr w:rsidR="008A7CB4" w:rsidTr="007A4A4C">
        <w:tc>
          <w:tcPr>
            <w:tcW w:w="1655" w:type="pct"/>
            <w:tcMar>
              <w:top w:w="15" w:type="dxa"/>
              <w:left w:w="15" w:type="dxa"/>
              <w:bottom w:w="15" w:type="dxa"/>
              <w:right w:w="15" w:type="dxa"/>
            </w:tcMar>
          </w:tcPr>
          <w:p w:rsidR="00855164" w:rsidRPr="00EB7C89" w:rsidRDefault="00E667AA">
            <w:pPr>
              <w:rPr>
                <w:sz w:val="22"/>
                <w:szCs w:val="22"/>
              </w:rPr>
            </w:pPr>
            <w:r>
              <w:rPr>
                <w:sz w:val="22"/>
                <w:szCs w:val="22"/>
              </w:rPr>
              <w:t>Floating</w:t>
            </w:r>
            <w:r w:rsidRPr="00EB7C89">
              <w:rPr>
                <w:sz w:val="22"/>
                <w:szCs w:val="22"/>
              </w:rPr>
              <w:t xml:space="preserve"> Rate </w:t>
            </w:r>
            <w:r>
              <w:rPr>
                <w:sz w:val="22"/>
                <w:szCs w:val="22"/>
              </w:rPr>
              <w:t>Payer:</w:t>
            </w:r>
          </w:p>
        </w:tc>
        <w:tc>
          <w:tcPr>
            <w:tcW w:w="3345" w:type="pct"/>
            <w:tcMar>
              <w:top w:w="15" w:type="dxa"/>
              <w:left w:w="15" w:type="dxa"/>
              <w:bottom w:w="15" w:type="dxa"/>
              <w:right w:w="15" w:type="dxa"/>
            </w:tcMar>
            <w:vAlign w:val="center"/>
          </w:tcPr>
          <w:p w:rsidR="00855164" w:rsidRPr="00EB7C89" w:rsidRDefault="00E667AA" w:rsidP="00855164">
            <w:pPr>
              <w:spacing w:after="120"/>
              <w:ind w:right="75"/>
              <w:jc w:val="left"/>
              <w:rPr>
                <w:sz w:val="22"/>
                <w:szCs w:val="22"/>
              </w:rPr>
            </w:pPr>
            <w:r w:rsidRPr="00EB7C89">
              <w:rPr>
                <w:sz w:val="22"/>
                <w:szCs w:val="22"/>
              </w:rPr>
              <w:t>[</w:t>
            </w:r>
            <w:r w:rsidRPr="00170E20">
              <w:rPr>
                <w:i/>
                <w:sz w:val="22"/>
                <w:szCs w:val="22"/>
              </w:rPr>
              <w:t>specify Party A or Party B</w:t>
            </w:r>
            <w:r w:rsidRPr="00EB7C89">
              <w:rPr>
                <w:sz w:val="22"/>
                <w:szCs w:val="22"/>
              </w:rPr>
              <w:t>]</w:t>
            </w:r>
          </w:p>
        </w:tc>
      </w:tr>
      <w:tr w:rsidR="008A7CB4" w:rsidTr="007A4A4C">
        <w:tc>
          <w:tcPr>
            <w:tcW w:w="1655" w:type="pct"/>
            <w:tcMar>
              <w:top w:w="15" w:type="dxa"/>
              <w:left w:w="15" w:type="dxa"/>
              <w:bottom w:w="15" w:type="dxa"/>
              <w:right w:w="15" w:type="dxa"/>
            </w:tcMar>
          </w:tcPr>
          <w:p w:rsidR="00855164" w:rsidRPr="00EB7C89" w:rsidRDefault="00E667AA" w:rsidP="008A2EF8">
            <w:pPr>
              <w:rPr>
                <w:sz w:val="22"/>
                <w:szCs w:val="22"/>
              </w:rPr>
            </w:pPr>
            <w:r w:rsidRPr="00EB7C89">
              <w:rPr>
                <w:sz w:val="22"/>
                <w:szCs w:val="22"/>
              </w:rPr>
              <w:t>Initial</w:t>
            </w:r>
            <w:r>
              <w:rPr>
                <w:sz w:val="22"/>
                <w:szCs w:val="22"/>
              </w:rPr>
              <w:t xml:space="preserve"> Payment</w:t>
            </w:r>
            <w:r w:rsidRPr="00EB7C89">
              <w:rPr>
                <w:sz w:val="22"/>
                <w:szCs w:val="22"/>
              </w:rPr>
              <w:t xml:space="preserve"> Amount:</w:t>
            </w:r>
          </w:p>
        </w:tc>
        <w:tc>
          <w:tcPr>
            <w:tcW w:w="3345" w:type="pct"/>
            <w:tcMar>
              <w:top w:w="15" w:type="dxa"/>
              <w:left w:w="15" w:type="dxa"/>
              <w:bottom w:w="15" w:type="dxa"/>
              <w:right w:w="15" w:type="dxa"/>
            </w:tcMar>
            <w:vAlign w:val="center"/>
          </w:tcPr>
          <w:p w:rsidR="00855164" w:rsidRPr="00EB7C89" w:rsidRDefault="00E667AA" w:rsidP="00564B20">
            <w:pPr>
              <w:spacing w:after="120"/>
              <w:rPr>
                <w:sz w:val="22"/>
                <w:szCs w:val="22"/>
              </w:rPr>
            </w:pPr>
            <w:r w:rsidRPr="00EB7C89">
              <w:rPr>
                <w:sz w:val="22"/>
                <w:szCs w:val="22"/>
              </w:rPr>
              <w:t>USD [</w:t>
            </w:r>
            <w:r>
              <w:rPr>
                <w:rFonts w:ascii="Wingdings" w:hAnsi="Wingdings"/>
                <w:sz w:val="22"/>
                <w:szCs w:val="22"/>
              </w:rPr>
              <w:sym w:font="Wingdings" w:char="F06C"/>
            </w:r>
            <w:r w:rsidRPr="00EB7C89">
              <w:rPr>
                <w:sz w:val="22"/>
                <w:szCs w:val="22"/>
              </w:rPr>
              <w:t xml:space="preserve">] </w:t>
            </w:r>
          </w:p>
          <w:p w:rsidR="00855164" w:rsidRPr="00EB7C89" w:rsidRDefault="007A308C">
            <w:pPr>
              <w:spacing w:after="120"/>
              <w:ind w:right="75"/>
              <w:jc w:val="left"/>
              <w:rPr>
                <w:sz w:val="22"/>
                <w:szCs w:val="22"/>
              </w:rPr>
            </w:pPr>
          </w:p>
        </w:tc>
      </w:tr>
      <w:tr w:rsidR="008A7CB4" w:rsidTr="007A4A4C">
        <w:tc>
          <w:tcPr>
            <w:tcW w:w="1655" w:type="pct"/>
            <w:tcMar>
              <w:top w:w="15" w:type="dxa"/>
              <w:left w:w="15" w:type="dxa"/>
              <w:bottom w:w="15" w:type="dxa"/>
              <w:right w:w="15" w:type="dxa"/>
            </w:tcMar>
          </w:tcPr>
          <w:p w:rsidR="00995FC2" w:rsidRPr="00EB7C89" w:rsidRDefault="00E667AA" w:rsidP="008A2EF8">
            <w:pPr>
              <w:rPr>
                <w:sz w:val="22"/>
                <w:szCs w:val="22"/>
              </w:rPr>
            </w:pPr>
            <w:r>
              <w:rPr>
                <w:sz w:val="22"/>
                <w:szCs w:val="22"/>
              </w:rPr>
              <w:t>Index</w:t>
            </w:r>
            <w:r w:rsidRPr="00EB7C89">
              <w:rPr>
                <w:sz w:val="22"/>
                <w:szCs w:val="22"/>
              </w:rPr>
              <w:t>:</w:t>
            </w:r>
          </w:p>
        </w:tc>
        <w:tc>
          <w:tcPr>
            <w:tcW w:w="3345" w:type="pct"/>
            <w:tcMar>
              <w:top w:w="15" w:type="dxa"/>
              <w:left w:w="15" w:type="dxa"/>
              <w:bottom w:w="15" w:type="dxa"/>
              <w:right w:w="15" w:type="dxa"/>
            </w:tcMar>
            <w:vAlign w:val="center"/>
          </w:tcPr>
          <w:p w:rsidR="00995FC2" w:rsidRPr="00EB7C89" w:rsidRDefault="00E667AA" w:rsidP="00373486">
            <w:pPr>
              <w:spacing w:after="120"/>
              <w:ind w:right="75"/>
              <w:rPr>
                <w:snapToGrid/>
                <w:sz w:val="22"/>
                <w:szCs w:val="22"/>
                <w:lang w:val="en-GB"/>
              </w:rPr>
            </w:pPr>
            <w:r w:rsidRPr="00EB7C89">
              <w:rPr>
                <w:snapToGrid/>
                <w:sz w:val="22"/>
                <w:szCs w:val="22"/>
                <w:lang w:val="en-GB"/>
              </w:rPr>
              <w:t>Markit Interest</w:t>
            </w:r>
            <w:r>
              <w:rPr>
                <w:snapToGrid/>
                <w:sz w:val="22"/>
                <w:szCs w:val="22"/>
                <w:lang w:val="en-GB"/>
              </w:rPr>
              <w:t xml:space="preserve"> Rate</w:t>
            </w:r>
            <w:r w:rsidRPr="00EB7C89">
              <w:rPr>
                <w:snapToGrid/>
                <w:sz w:val="22"/>
                <w:szCs w:val="22"/>
                <w:lang w:val="en-GB"/>
              </w:rPr>
              <w:t xml:space="preserve"> Swap </w:t>
            </w:r>
            <w:r>
              <w:rPr>
                <w:snapToGrid/>
                <w:sz w:val="22"/>
                <w:szCs w:val="22"/>
                <w:lang w:val="en-GB"/>
              </w:rPr>
              <w:t>Emerging Market</w:t>
            </w:r>
            <w:r w:rsidR="00BB31DA">
              <w:rPr>
                <w:snapToGrid/>
                <w:sz w:val="22"/>
                <w:szCs w:val="22"/>
                <w:lang w:val="en-GB"/>
              </w:rPr>
              <w:t xml:space="preserve"> High Yield</w:t>
            </w:r>
            <w:r>
              <w:rPr>
                <w:snapToGrid/>
                <w:sz w:val="22"/>
                <w:szCs w:val="22"/>
                <w:lang w:val="en-GB"/>
              </w:rPr>
              <w:t xml:space="preserve"> Index (iRxx.EM</w:t>
            </w:r>
            <w:r w:rsidR="00FA3AF8">
              <w:rPr>
                <w:snapToGrid/>
                <w:sz w:val="22"/>
                <w:szCs w:val="22"/>
                <w:lang w:val="en-GB"/>
              </w:rPr>
              <w:t>.HY</w:t>
            </w:r>
            <w:r>
              <w:rPr>
                <w:snapToGrid/>
                <w:sz w:val="22"/>
                <w:szCs w:val="22"/>
                <w:lang w:val="en-GB"/>
              </w:rPr>
              <w:t>) Series [</w:t>
            </w:r>
            <w:r>
              <w:rPr>
                <w:rFonts w:ascii="Wingdings" w:hAnsi="Wingdings"/>
                <w:snapToGrid/>
                <w:sz w:val="22"/>
                <w:szCs w:val="22"/>
                <w:lang w:val="en-GB"/>
              </w:rPr>
              <w:sym w:font="Wingdings" w:char="F06C"/>
            </w:r>
            <w:r>
              <w:rPr>
                <w:snapToGrid/>
                <w:sz w:val="22"/>
                <w:szCs w:val="22"/>
                <w:lang w:val="en-GB"/>
              </w:rPr>
              <w:t>]</w:t>
            </w:r>
            <w:r w:rsidRPr="00EB7C89">
              <w:rPr>
                <w:snapToGrid/>
                <w:sz w:val="22"/>
                <w:szCs w:val="22"/>
                <w:lang w:val="en-GB"/>
              </w:rPr>
              <w:t xml:space="preserve"> </w:t>
            </w:r>
            <w:r>
              <w:rPr>
                <w:snapToGrid/>
                <w:sz w:val="22"/>
                <w:szCs w:val="22"/>
                <w:lang w:val="en-GB"/>
              </w:rPr>
              <w:t>Term [</w:t>
            </w:r>
            <w:r>
              <w:rPr>
                <w:rFonts w:ascii="Wingdings" w:hAnsi="Wingdings"/>
                <w:snapToGrid/>
                <w:sz w:val="22"/>
                <w:szCs w:val="22"/>
                <w:lang w:val="en-GB"/>
              </w:rPr>
              <w:sym w:font="Wingdings" w:char="F06C"/>
            </w:r>
            <w:r>
              <w:rPr>
                <w:snapToGrid/>
                <w:sz w:val="22"/>
                <w:szCs w:val="22"/>
                <w:lang w:val="en-GB"/>
              </w:rPr>
              <w:t xml:space="preserve">] </w:t>
            </w:r>
            <w:r w:rsidRPr="00EB7C89">
              <w:rPr>
                <w:snapToGrid/>
                <w:sz w:val="22"/>
                <w:szCs w:val="22"/>
                <w:lang w:val="en-GB"/>
              </w:rPr>
              <w:t>(Bloomberg Code: [</w:t>
            </w:r>
            <w:r>
              <w:rPr>
                <w:rFonts w:ascii="Wingdings" w:hAnsi="Wingdings"/>
                <w:snapToGrid/>
                <w:sz w:val="22"/>
                <w:szCs w:val="22"/>
                <w:lang w:val="en-GB"/>
              </w:rPr>
              <w:sym w:font="Wingdings" w:char="F06C"/>
            </w:r>
            <w:r w:rsidRPr="00EB7C89">
              <w:rPr>
                <w:snapToGrid/>
                <w:sz w:val="22"/>
                <w:szCs w:val="22"/>
                <w:lang w:val="en-GB"/>
              </w:rPr>
              <w:t xml:space="preserve">]) </w:t>
            </w:r>
          </w:p>
        </w:tc>
      </w:tr>
      <w:tr w:rsidR="008A7CB4" w:rsidTr="007A4A4C">
        <w:tc>
          <w:tcPr>
            <w:tcW w:w="1655" w:type="pct"/>
            <w:tcMar>
              <w:top w:w="15" w:type="dxa"/>
              <w:left w:w="15" w:type="dxa"/>
              <w:bottom w:w="15" w:type="dxa"/>
              <w:right w:w="15" w:type="dxa"/>
            </w:tcMar>
          </w:tcPr>
          <w:p w:rsidR="003F3829" w:rsidRPr="00EB7C89" w:rsidRDefault="00E667AA" w:rsidP="008A2EF8">
            <w:pPr>
              <w:rPr>
                <w:sz w:val="22"/>
                <w:szCs w:val="22"/>
              </w:rPr>
            </w:pPr>
            <w:r>
              <w:rPr>
                <w:sz w:val="22"/>
                <w:szCs w:val="22"/>
              </w:rPr>
              <w:t>Annex Date:</w:t>
            </w:r>
          </w:p>
        </w:tc>
        <w:tc>
          <w:tcPr>
            <w:tcW w:w="3345" w:type="pct"/>
            <w:tcMar>
              <w:top w:w="15" w:type="dxa"/>
              <w:left w:w="15" w:type="dxa"/>
              <w:bottom w:w="15" w:type="dxa"/>
              <w:right w:w="15" w:type="dxa"/>
            </w:tcMar>
            <w:vAlign w:val="center"/>
          </w:tcPr>
          <w:p w:rsidR="003F3829" w:rsidRPr="00EB7C89" w:rsidRDefault="00E667AA" w:rsidP="003F3829">
            <w:pPr>
              <w:spacing w:after="120"/>
              <w:ind w:right="75"/>
              <w:jc w:val="left"/>
              <w:rPr>
                <w:snapToGrid/>
                <w:sz w:val="22"/>
                <w:szCs w:val="22"/>
                <w:lang w:val="en-GB"/>
              </w:rPr>
            </w:pPr>
            <w:r>
              <w:rPr>
                <w:snapToGrid/>
                <w:sz w:val="22"/>
                <w:szCs w:val="22"/>
                <w:lang w:val="en-GB"/>
              </w:rPr>
              <w:t>[</w:t>
            </w:r>
            <w:r>
              <w:rPr>
                <w:rFonts w:ascii="Wingdings" w:hAnsi="Wingdings"/>
                <w:snapToGrid/>
                <w:sz w:val="22"/>
                <w:szCs w:val="22"/>
                <w:lang w:val="en-GB"/>
              </w:rPr>
              <w:sym w:font="Wingdings" w:char="F06C"/>
            </w:r>
            <w:r>
              <w:rPr>
                <w:snapToGrid/>
                <w:sz w:val="22"/>
                <w:szCs w:val="22"/>
                <w:lang w:val="en-GB"/>
              </w:rPr>
              <w:t>]</w:t>
            </w:r>
          </w:p>
        </w:tc>
      </w:tr>
      <w:tr w:rsidR="008A7CB4" w:rsidTr="007A4A4C">
        <w:trPr>
          <w:cantSplit/>
        </w:trPr>
        <w:tc>
          <w:tcPr>
            <w:tcW w:w="1655" w:type="pct"/>
            <w:tcMar>
              <w:top w:w="15" w:type="dxa"/>
              <w:left w:w="15" w:type="dxa"/>
              <w:bottom w:w="15" w:type="dxa"/>
              <w:right w:w="15" w:type="dxa"/>
            </w:tcMar>
          </w:tcPr>
          <w:p w:rsidR="005E197D" w:rsidRPr="00EB7C89" w:rsidRDefault="00E667AA" w:rsidP="00AB2C7D">
            <w:pPr>
              <w:pStyle w:val="TC"/>
              <w:spacing w:before="80" w:after="80"/>
              <w:ind w:right="72"/>
              <w:rPr>
                <w:rFonts w:ascii="Times New Roman" w:hAnsi="Times New Roman" w:cs="Times New Roman"/>
                <w:sz w:val="22"/>
                <w:szCs w:val="22"/>
              </w:rPr>
            </w:pPr>
            <w:r w:rsidRPr="00EB7C89">
              <w:rPr>
                <w:rFonts w:ascii="Times New Roman" w:hAnsi="Times New Roman" w:cs="Times New Roman"/>
                <w:sz w:val="22"/>
                <w:szCs w:val="22"/>
              </w:rPr>
              <w:lastRenderedPageBreak/>
              <w:t>Calculation Agent:</w:t>
            </w:r>
          </w:p>
        </w:tc>
        <w:tc>
          <w:tcPr>
            <w:tcW w:w="3345" w:type="pct"/>
          </w:tcPr>
          <w:p w:rsidR="005E197D" w:rsidRDefault="00E667AA" w:rsidP="00524C09">
            <w:pPr>
              <w:autoSpaceDE w:val="0"/>
              <w:autoSpaceDN w:val="0"/>
              <w:adjustRightInd w:val="0"/>
              <w:spacing w:before="80" w:after="80"/>
              <w:ind w:right="114"/>
              <w:rPr>
                <w:sz w:val="22"/>
                <w:szCs w:val="22"/>
                <w:lang w:eastAsia="ko-KR"/>
              </w:rPr>
            </w:pPr>
            <w:r w:rsidRPr="00EB7C89">
              <w:rPr>
                <w:sz w:val="22"/>
                <w:szCs w:val="22"/>
                <w:lang w:eastAsia="ko-KR"/>
              </w:rPr>
              <w:t>[</w:t>
            </w:r>
            <w:r w:rsidRPr="00170E20">
              <w:rPr>
                <w:i/>
                <w:sz w:val="22"/>
                <w:szCs w:val="22"/>
                <w:lang w:eastAsia="ko-KR"/>
              </w:rPr>
              <w:t>specify the dealer</w:t>
            </w:r>
            <w:r w:rsidRPr="00EB7C89">
              <w:rPr>
                <w:sz w:val="22"/>
                <w:szCs w:val="22"/>
                <w:lang w:eastAsia="ko-KR"/>
              </w:rPr>
              <w:t>]</w:t>
            </w:r>
          </w:p>
          <w:p w:rsidR="0044636E" w:rsidRDefault="00E667AA" w:rsidP="00373486">
            <w:pPr>
              <w:autoSpaceDE w:val="0"/>
              <w:autoSpaceDN w:val="0"/>
              <w:adjustRightInd w:val="0"/>
              <w:ind w:right="114"/>
              <w:rPr>
                <w:sz w:val="22"/>
                <w:szCs w:val="22"/>
                <w:lang w:eastAsia="ko-KR"/>
              </w:rPr>
            </w:pPr>
            <w:r>
              <w:rPr>
                <w:sz w:val="22"/>
                <w:szCs w:val="22"/>
                <w:lang w:eastAsia="ko-KR"/>
              </w:rPr>
              <w:t>[</w:t>
            </w:r>
            <w:r w:rsidRPr="0044636E">
              <w:rPr>
                <w:sz w:val="22"/>
                <w:szCs w:val="22"/>
                <w:lang w:eastAsia="ko-KR"/>
              </w:rPr>
              <w:t>If on the Trade Date:</w:t>
            </w:r>
          </w:p>
          <w:p w:rsidR="0044636E" w:rsidRPr="0044636E" w:rsidRDefault="007A308C" w:rsidP="00373486">
            <w:pPr>
              <w:autoSpaceDE w:val="0"/>
              <w:autoSpaceDN w:val="0"/>
              <w:adjustRightInd w:val="0"/>
              <w:ind w:right="114"/>
              <w:rPr>
                <w:sz w:val="22"/>
                <w:szCs w:val="22"/>
                <w:lang w:eastAsia="ko-KR"/>
              </w:rPr>
            </w:pPr>
          </w:p>
          <w:p w:rsidR="0044636E" w:rsidRDefault="00E667AA" w:rsidP="00373486">
            <w:pPr>
              <w:autoSpaceDE w:val="0"/>
              <w:autoSpaceDN w:val="0"/>
              <w:adjustRightInd w:val="0"/>
              <w:ind w:left="742" w:right="114" w:hanging="742"/>
              <w:rPr>
                <w:sz w:val="22"/>
                <w:szCs w:val="22"/>
                <w:lang w:val="en-GB" w:eastAsia="ko-KR"/>
              </w:rPr>
            </w:pPr>
            <w:r w:rsidRPr="0044636E">
              <w:rPr>
                <w:sz w:val="22"/>
                <w:szCs w:val="22"/>
                <w:lang w:val="en-GB" w:eastAsia="ko-KR"/>
              </w:rPr>
              <w:t>(a)</w:t>
            </w:r>
            <w:r w:rsidRPr="0044636E">
              <w:rPr>
                <w:sz w:val="22"/>
                <w:szCs w:val="22"/>
                <w:lang w:val="en-GB" w:eastAsia="ko-KR"/>
              </w:rPr>
              <w:tab/>
              <w:t xml:space="preserve">both parties to the </w:t>
            </w:r>
            <w:r>
              <w:rPr>
                <w:sz w:val="22"/>
                <w:szCs w:val="22"/>
                <w:lang w:val="en-GB" w:eastAsia="ko-KR"/>
              </w:rPr>
              <w:t xml:space="preserve">Master </w:t>
            </w:r>
            <w:r w:rsidRPr="0044636E">
              <w:rPr>
                <w:sz w:val="22"/>
                <w:szCs w:val="22"/>
                <w:lang w:val="en-GB" w:eastAsia="ko-KR"/>
              </w:rPr>
              <w:t xml:space="preserve">Transaction have been granted a license to enter into swap transactions linked to the Index by the Index Sponsor, the </w:t>
            </w:r>
            <w:r w:rsidRPr="00170E20">
              <w:rPr>
                <w:sz w:val="22"/>
                <w:szCs w:val="22"/>
                <w:lang w:val="en-GB" w:eastAsia="ko-KR"/>
              </w:rPr>
              <w:t>Fixed Rate Payer;</w:t>
            </w:r>
            <w:r w:rsidRPr="0044636E">
              <w:rPr>
                <w:sz w:val="22"/>
                <w:szCs w:val="22"/>
                <w:lang w:val="en-GB" w:eastAsia="ko-KR"/>
              </w:rPr>
              <w:t xml:space="preserve"> or</w:t>
            </w:r>
          </w:p>
          <w:p w:rsidR="0044636E" w:rsidRPr="0044636E" w:rsidRDefault="007A308C" w:rsidP="00373486">
            <w:pPr>
              <w:autoSpaceDE w:val="0"/>
              <w:autoSpaceDN w:val="0"/>
              <w:adjustRightInd w:val="0"/>
              <w:ind w:left="742" w:right="114" w:hanging="742"/>
              <w:rPr>
                <w:sz w:val="22"/>
                <w:szCs w:val="22"/>
                <w:lang w:val="en-GB" w:eastAsia="ko-KR"/>
              </w:rPr>
            </w:pPr>
          </w:p>
          <w:p w:rsidR="0044636E" w:rsidRPr="00EB7C89" w:rsidRDefault="00E667AA" w:rsidP="007A4A4C">
            <w:pPr>
              <w:autoSpaceDE w:val="0"/>
              <w:autoSpaceDN w:val="0"/>
              <w:adjustRightInd w:val="0"/>
              <w:ind w:left="742" w:right="114" w:hanging="742"/>
              <w:rPr>
                <w:sz w:val="22"/>
                <w:szCs w:val="22"/>
                <w:lang w:eastAsia="ko-KR"/>
              </w:rPr>
            </w:pPr>
            <w:r w:rsidRPr="0044636E">
              <w:rPr>
                <w:sz w:val="22"/>
                <w:szCs w:val="22"/>
                <w:lang w:eastAsia="ko-KR"/>
              </w:rPr>
              <w:t>(b)</w:t>
            </w:r>
            <w:r w:rsidRPr="0044636E">
              <w:rPr>
                <w:sz w:val="22"/>
                <w:szCs w:val="22"/>
                <w:lang w:eastAsia="ko-KR"/>
              </w:rPr>
              <w:tab/>
            </w:r>
            <w:proofErr w:type="gramStart"/>
            <w:r w:rsidRPr="0044636E">
              <w:rPr>
                <w:sz w:val="22"/>
                <w:szCs w:val="22"/>
                <w:lang w:eastAsia="ko-KR"/>
              </w:rPr>
              <w:t>only</w:t>
            </w:r>
            <w:proofErr w:type="gramEnd"/>
            <w:r w:rsidRPr="0044636E">
              <w:rPr>
                <w:sz w:val="22"/>
                <w:szCs w:val="22"/>
                <w:lang w:eastAsia="ko-KR"/>
              </w:rPr>
              <w:t xml:space="preserve"> one party to the </w:t>
            </w:r>
            <w:r>
              <w:rPr>
                <w:sz w:val="22"/>
                <w:szCs w:val="22"/>
                <w:lang w:eastAsia="ko-KR"/>
              </w:rPr>
              <w:t xml:space="preserve">Master </w:t>
            </w:r>
            <w:r w:rsidRPr="0044636E">
              <w:rPr>
                <w:sz w:val="22"/>
                <w:szCs w:val="22"/>
                <w:lang w:eastAsia="ko-KR"/>
              </w:rPr>
              <w:t>Transaction has been granted a license to enter into swap transactions linked to the Index by the Index Sponsor, such party.</w:t>
            </w:r>
            <w:r>
              <w:rPr>
                <w:sz w:val="22"/>
                <w:szCs w:val="22"/>
                <w:lang w:eastAsia="ko-KR"/>
              </w:rPr>
              <w:t>]</w:t>
            </w:r>
          </w:p>
        </w:tc>
      </w:tr>
    </w:tbl>
    <w:p w:rsidR="003F3829" w:rsidRDefault="007A308C" w:rsidP="00B908BF">
      <w:pPr>
        <w:autoSpaceDE w:val="0"/>
        <w:autoSpaceDN w:val="0"/>
        <w:adjustRightInd w:val="0"/>
        <w:rPr>
          <w:b/>
          <w:bCs/>
          <w:i/>
          <w:iCs/>
          <w:sz w:val="22"/>
          <w:szCs w:val="22"/>
        </w:rPr>
        <w:sectPr w:rsidR="003F3829" w:rsidSect="003F382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rsidR="00F96102" w:rsidRPr="00EB7C89" w:rsidRDefault="007A308C" w:rsidP="00B908BF">
      <w:pPr>
        <w:autoSpaceDE w:val="0"/>
        <w:autoSpaceDN w:val="0"/>
        <w:adjustRightInd w:val="0"/>
        <w:rPr>
          <w:b/>
          <w:bCs/>
          <w:i/>
          <w:iCs/>
          <w:sz w:val="22"/>
          <w:szCs w:val="22"/>
        </w:rPr>
      </w:pPr>
    </w:p>
    <w:p w:rsidR="00767D9E" w:rsidRPr="00A77B97" w:rsidRDefault="00E667AA">
      <w:pPr>
        <w:jc w:val="left"/>
        <w:rPr>
          <w:b/>
          <w:sz w:val="22"/>
          <w:szCs w:val="22"/>
        </w:rPr>
      </w:pPr>
      <w:r w:rsidRPr="00A77B97">
        <w:rPr>
          <w:b/>
          <w:sz w:val="22"/>
          <w:szCs w:val="22"/>
        </w:rPr>
        <w:t>ACCOUNT DETAILS</w:t>
      </w:r>
    </w:p>
    <w:p w:rsidR="00EB7C89" w:rsidRDefault="007A308C" w:rsidP="00D95E74">
      <w:pPr>
        <w:jc w:val="left"/>
        <w:rPr>
          <w:b/>
          <w:sz w:val="22"/>
          <w:szCs w:val="22"/>
          <w:u w:val="single"/>
        </w:rPr>
      </w:pPr>
    </w:p>
    <w:tbl>
      <w:tblPr>
        <w:tblW w:w="5202" w:type="pct"/>
        <w:tblInd w:w="15" w:type="dxa"/>
        <w:tblCellMar>
          <w:left w:w="0" w:type="dxa"/>
          <w:right w:w="0" w:type="dxa"/>
        </w:tblCellMar>
        <w:tblLook w:val="0000" w:firstRow="0" w:lastRow="0" w:firstColumn="0" w:lastColumn="0" w:noHBand="0" w:noVBand="0"/>
      </w:tblPr>
      <w:tblGrid>
        <w:gridCol w:w="2235"/>
        <w:gridCol w:w="7187"/>
      </w:tblGrid>
      <w:tr w:rsidR="008A7CB4" w:rsidTr="00753681">
        <w:tc>
          <w:tcPr>
            <w:tcW w:w="1186" w:type="pct"/>
            <w:tcMar>
              <w:top w:w="15" w:type="dxa"/>
              <w:left w:w="15" w:type="dxa"/>
              <w:bottom w:w="15" w:type="dxa"/>
              <w:right w:w="15" w:type="dxa"/>
            </w:tcMar>
          </w:tcPr>
          <w:p w:rsidR="00EB7C89" w:rsidRPr="00A77B97" w:rsidRDefault="00E667AA" w:rsidP="00EB7C89">
            <w:pPr>
              <w:jc w:val="left"/>
              <w:rPr>
                <w:sz w:val="22"/>
                <w:szCs w:val="22"/>
              </w:rPr>
            </w:pPr>
            <w:r w:rsidRPr="00A77B97">
              <w:rPr>
                <w:sz w:val="22"/>
                <w:szCs w:val="22"/>
              </w:rPr>
              <w:t>Account Details:</w:t>
            </w:r>
          </w:p>
        </w:tc>
        <w:tc>
          <w:tcPr>
            <w:tcW w:w="3814" w:type="pct"/>
            <w:tcMar>
              <w:top w:w="15" w:type="dxa"/>
              <w:left w:w="15" w:type="dxa"/>
              <w:bottom w:w="15" w:type="dxa"/>
              <w:right w:w="15" w:type="dxa"/>
            </w:tcMar>
            <w:vAlign w:val="center"/>
          </w:tcPr>
          <w:p w:rsidR="00EB7C89" w:rsidRPr="00A77B97" w:rsidRDefault="00E667AA" w:rsidP="00EB7C89">
            <w:pPr>
              <w:jc w:val="left"/>
              <w:rPr>
                <w:sz w:val="22"/>
                <w:szCs w:val="22"/>
                <w:lang w:val="en-GB"/>
              </w:rPr>
            </w:pPr>
            <w:r w:rsidRPr="00A77B97">
              <w:rPr>
                <w:sz w:val="22"/>
                <w:szCs w:val="22"/>
                <w:lang w:val="en-GB"/>
              </w:rPr>
              <w:t>Account(s) for payments to Party A:</w:t>
            </w:r>
          </w:p>
          <w:p w:rsidR="00BC67B7" w:rsidRPr="00A77B97" w:rsidRDefault="007A308C" w:rsidP="00EB7C89">
            <w:pPr>
              <w:jc w:val="left"/>
              <w:rPr>
                <w:sz w:val="22"/>
                <w:szCs w:val="22"/>
                <w:lang w:val="en-GB"/>
              </w:rPr>
            </w:pPr>
          </w:p>
          <w:p w:rsidR="00BC67B7" w:rsidRPr="00A77B97" w:rsidRDefault="00E667AA" w:rsidP="00EB7C89">
            <w:pPr>
              <w:jc w:val="left"/>
              <w:rPr>
                <w:sz w:val="22"/>
                <w:szCs w:val="22"/>
                <w:lang w:val="en-GB"/>
              </w:rPr>
            </w:pPr>
            <w:r w:rsidRPr="00A77B97">
              <w:rPr>
                <w:sz w:val="22"/>
                <w:szCs w:val="22"/>
                <w:lang w:val="en-GB"/>
              </w:rPr>
              <w:t>For the Account of:</w:t>
            </w:r>
          </w:p>
          <w:p w:rsidR="00BC67B7" w:rsidRPr="00A77B97" w:rsidRDefault="00E667AA" w:rsidP="00EB7C89">
            <w:pPr>
              <w:jc w:val="left"/>
              <w:rPr>
                <w:sz w:val="22"/>
                <w:szCs w:val="22"/>
                <w:lang w:val="en-GB"/>
              </w:rPr>
            </w:pPr>
            <w:r w:rsidRPr="00A77B97">
              <w:rPr>
                <w:sz w:val="22"/>
                <w:szCs w:val="22"/>
                <w:lang w:val="en-GB"/>
              </w:rPr>
              <w:t>Name of Bank:</w:t>
            </w:r>
          </w:p>
          <w:p w:rsidR="00BC67B7" w:rsidRPr="00A77B97" w:rsidRDefault="00E667AA" w:rsidP="00EB7C89">
            <w:pPr>
              <w:jc w:val="left"/>
              <w:rPr>
                <w:sz w:val="22"/>
                <w:szCs w:val="22"/>
                <w:lang w:val="en-GB"/>
              </w:rPr>
            </w:pPr>
            <w:r w:rsidRPr="00A77B97">
              <w:rPr>
                <w:sz w:val="22"/>
                <w:szCs w:val="22"/>
                <w:lang w:val="en-GB"/>
              </w:rPr>
              <w:t>Account No.:</w:t>
            </w:r>
          </w:p>
          <w:p w:rsidR="00BC67B7" w:rsidRPr="00A77B97" w:rsidRDefault="00E667AA" w:rsidP="00EB7C89">
            <w:pPr>
              <w:jc w:val="left"/>
              <w:rPr>
                <w:sz w:val="22"/>
                <w:szCs w:val="22"/>
                <w:lang w:val="en-GB"/>
              </w:rPr>
            </w:pPr>
            <w:r w:rsidRPr="00A77B97">
              <w:rPr>
                <w:sz w:val="22"/>
                <w:szCs w:val="22"/>
                <w:lang w:val="en-GB"/>
              </w:rPr>
              <w:t>Fed ABA No.:</w:t>
            </w:r>
          </w:p>
          <w:p w:rsidR="00BC67B7" w:rsidRPr="00A77B97" w:rsidRDefault="007A308C" w:rsidP="00EB7C89">
            <w:pPr>
              <w:jc w:val="left"/>
              <w:rPr>
                <w:sz w:val="22"/>
                <w:szCs w:val="22"/>
                <w:lang w:val="en-GB"/>
              </w:rPr>
            </w:pPr>
          </w:p>
          <w:p w:rsidR="00BC67B7" w:rsidRPr="00A77B97" w:rsidRDefault="00E667AA" w:rsidP="00EB7C89">
            <w:pPr>
              <w:jc w:val="left"/>
              <w:rPr>
                <w:sz w:val="22"/>
                <w:szCs w:val="22"/>
                <w:lang w:val="en-GB"/>
              </w:rPr>
            </w:pPr>
            <w:r w:rsidRPr="00A77B97">
              <w:rPr>
                <w:sz w:val="22"/>
                <w:szCs w:val="22"/>
                <w:lang w:val="en-GB"/>
              </w:rPr>
              <w:t>Account(s) for payments to Party B:</w:t>
            </w:r>
          </w:p>
          <w:p w:rsidR="00BC67B7" w:rsidRPr="00A77B97" w:rsidRDefault="007A308C" w:rsidP="00EB7C89">
            <w:pPr>
              <w:jc w:val="left"/>
              <w:rPr>
                <w:sz w:val="22"/>
                <w:szCs w:val="22"/>
                <w:lang w:val="en-GB"/>
              </w:rPr>
            </w:pPr>
          </w:p>
          <w:p w:rsidR="00BC67B7" w:rsidRPr="00A77B97" w:rsidRDefault="00E667AA" w:rsidP="00BC67B7">
            <w:pPr>
              <w:jc w:val="left"/>
              <w:rPr>
                <w:sz w:val="22"/>
                <w:szCs w:val="22"/>
                <w:lang w:val="en-GB"/>
              </w:rPr>
            </w:pPr>
            <w:r w:rsidRPr="00A77B97">
              <w:rPr>
                <w:sz w:val="22"/>
                <w:szCs w:val="22"/>
                <w:lang w:val="en-GB"/>
              </w:rPr>
              <w:t>For the Account of:</w:t>
            </w:r>
          </w:p>
          <w:p w:rsidR="00BC67B7" w:rsidRPr="00A77B97" w:rsidRDefault="00E667AA" w:rsidP="00BC67B7">
            <w:pPr>
              <w:jc w:val="left"/>
              <w:rPr>
                <w:sz w:val="22"/>
                <w:szCs w:val="22"/>
                <w:lang w:val="en-GB"/>
              </w:rPr>
            </w:pPr>
            <w:r w:rsidRPr="00A77B97">
              <w:rPr>
                <w:sz w:val="22"/>
                <w:szCs w:val="22"/>
                <w:lang w:val="en-GB"/>
              </w:rPr>
              <w:t>Name of Bank:</w:t>
            </w:r>
          </w:p>
          <w:p w:rsidR="00BC67B7" w:rsidRPr="00A77B97" w:rsidRDefault="00E667AA" w:rsidP="00BC67B7">
            <w:pPr>
              <w:jc w:val="left"/>
              <w:rPr>
                <w:sz w:val="22"/>
                <w:szCs w:val="22"/>
                <w:lang w:val="en-GB"/>
              </w:rPr>
            </w:pPr>
            <w:r w:rsidRPr="00A77B97">
              <w:rPr>
                <w:sz w:val="22"/>
                <w:szCs w:val="22"/>
                <w:lang w:val="en-GB"/>
              </w:rPr>
              <w:t>Account No.:</w:t>
            </w:r>
          </w:p>
          <w:p w:rsidR="00BC67B7" w:rsidRPr="00A77B97" w:rsidRDefault="00E667AA" w:rsidP="00BC67B7">
            <w:pPr>
              <w:jc w:val="left"/>
              <w:rPr>
                <w:sz w:val="22"/>
                <w:szCs w:val="22"/>
                <w:lang w:val="en-GB"/>
              </w:rPr>
            </w:pPr>
            <w:r w:rsidRPr="00A77B97">
              <w:rPr>
                <w:sz w:val="22"/>
                <w:szCs w:val="22"/>
                <w:lang w:val="en-GB"/>
              </w:rPr>
              <w:t>Fed ABA No.:</w:t>
            </w:r>
          </w:p>
        </w:tc>
      </w:tr>
    </w:tbl>
    <w:p w:rsidR="00EB7C89" w:rsidRDefault="007A308C" w:rsidP="00D95E74">
      <w:pPr>
        <w:jc w:val="left"/>
        <w:rPr>
          <w:b/>
          <w:sz w:val="22"/>
          <w:szCs w:val="22"/>
          <w:u w:val="single"/>
        </w:rPr>
      </w:pPr>
    </w:p>
    <w:p w:rsidR="00E0562B" w:rsidRDefault="00E667AA" w:rsidP="00D95E74">
      <w:pPr>
        <w:jc w:val="left"/>
        <w:rPr>
          <w:b/>
          <w:sz w:val="22"/>
          <w:szCs w:val="22"/>
        </w:rPr>
      </w:pPr>
      <w:r w:rsidRPr="00A77B97">
        <w:rPr>
          <w:b/>
          <w:sz w:val="22"/>
          <w:szCs w:val="22"/>
        </w:rPr>
        <w:t>OFFICES</w:t>
      </w:r>
    </w:p>
    <w:p w:rsidR="00E0562B" w:rsidRDefault="007A308C" w:rsidP="00D95E74">
      <w:pPr>
        <w:jc w:val="left"/>
        <w:rPr>
          <w:b/>
          <w:sz w:val="22"/>
          <w:szCs w:val="22"/>
        </w:rPr>
      </w:pPr>
    </w:p>
    <w:tbl>
      <w:tblPr>
        <w:tblW w:w="5202" w:type="pct"/>
        <w:tblInd w:w="15" w:type="dxa"/>
        <w:tblCellMar>
          <w:left w:w="0" w:type="dxa"/>
          <w:right w:w="0" w:type="dxa"/>
        </w:tblCellMar>
        <w:tblLook w:val="0000" w:firstRow="0" w:lastRow="0" w:firstColumn="0" w:lastColumn="0" w:noHBand="0" w:noVBand="0"/>
      </w:tblPr>
      <w:tblGrid>
        <w:gridCol w:w="2235"/>
        <w:gridCol w:w="7187"/>
      </w:tblGrid>
      <w:tr w:rsidR="008A7CB4" w:rsidTr="00753681">
        <w:tc>
          <w:tcPr>
            <w:tcW w:w="1186" w:type="pct"/>
            <w:tcMar>
              <w:top w:w="15" w:type="dxa"/>
              <w:left w:w="15" w:type="dxa"/>
              <w:bottom w:w="15" w:type="dxa"/>
              <w:right w:w="15" w:type="dxa"/>
            </w:tcMar>
          </w:tcPr>
          <w:p w:rsidR="00E0562B" w:rsidRPr="00A77B97" w:rsidRDefault="00E667AA" w:rsidP="00E0562B">
            <w:pPr>
              <w:jc w:val="left"/>
              <w:rPr>
                <w:sz w:val="22"/>
                <w:szCs w:val="22"/>
              </w:rPr>
            </w:pPr>
            <w:r>
              <w:rPr>
                <w:sz w:val="22"/>
                <w:szCs w:val="22"/>
              </w:rPr>
              <w:t>Offices:</w:t>
            </w:r>
          </w:p>
        </w:tc>
        <w:tc>
          <w:tcPr>
            <w:tcW w:w="3814" w:type="pct"/>
            <w:tcMar>
              <w:top w:w="15" w:type="dxa"/>
              <w:left w:w="15" w:type="dxa"/>
              <w:bottom w:w="15" w:type="dxa"/>
              <w:right w:w="15" w:type="dxa"/>
            </w:tcMar>
            <w:vAlign w:val="center"/>
          </w:tcPr>
          <w:p w:rsidR="00E0562B" w:rsidRDefault="00E667AA" w:rsidP="00E0562B">
            <w:pPr>
              <w:jc w:val="left"/>
              <w:rPr>
                <w:sz w:val="22"/>
                <w:szCs w:val="22"/>
                <w:lang w:val="en-GB"/>
              </w:rPr>
            </w:pPr>
            <w:r>
              <w:rPr>
                <w:sz w:val="22"/>
                <w:szCs w:val="22"/>
                <w:lang w:val="en-GB"/>
              </w:rPr>
              <w:t>The Office of Party A for the Swap Transaction is: [ ]</w:t>
            </w:r>
          </w:p>
          <w:p w:rsidR="00E0562B" w:rsidRDefault="007A308C" w:rsidP="00E0562B">
            <w:pPr>
              <w:jc w:val="left"/>
              <w:rPr>
                <w:sz w:val="22"/>
                <w:szCs w:val="22"/>
                <w:lang w:val="en-GB"/>
              </w:rPr>
            </w:pPr>
          </w:p>
          <w:p w:rsidR="00E0562B" w:rsidRPr="00A77B97" w:rsidRDefault="00E667AA" w:rsidP="00E0562B">
            <w:pPr>
              <w:jc w:val="left"/>
              <w:rPr>
                <w:sz w:val="22"/>
                <w:szCs w:val="22"/>
                <w:lang w:val="en-GB"/>
              </w:rPr>
            </w:pPr>
            <w:r>
              <w:rPr>
                <w:sz w:val="22"/>
                <w:szCs w:val="22"/>
                <w:lang w:val="en-GB"/>
              </w:rPr>
              <w:t>The Office of Party B for the Swap Transaction is: [ ]</w:t>
            </w:r>
          </w:p>
        </w:tc>
      </w:tr>
    </w:tbl>
    <w:p w:rsidR="00E0562B" w:rsidRPr="00A77B97" w:rsidRDefault="007A308C" w:rsidP="00D95E74">
      <w:pPr>
        <w:jc w:val="left"/>
        <w:rPr>
          <w:b/>
          <w:sz w:val="22"/>
          <w:szCs w:val="22"/>
        </w:rPr>
      </w:pPr>
    </w:p>
    <w:p w:rsidR="00BD5469" w:rsidRDefault="00E667AA">
      <w:pPr>
        <w:jc w:val="left"/>
        <w:rPr>
          <w:b/>
          <w:sz w:val="22"/>
          <w:szCs w:val="22"/>
          <w:u w:val="single"/>
        </w:rPr>
      </w:pPr>
      <w:r>
        <w:rPr>
          <w:b/>
          <w:sz w:val="22"/>
          <w:szCs w:val="22"/>
          <w:u w:val="single"/>
        </w:rPr>
        <w:br w:type="page"/>
      </w:r>
    </w:p>
    <w:p w:rsidR="00BD5469" w:rsidRDefault="00E667AA" w:rsidP="00D95E74">
      <w:pPr>
        <w:jc w:val="left"/>
        <w:rPr>
          <w:sz w:val="22"/>
          <w:szCs w:val="22"/>
        </w:rPr>
      </w:pPr>
      <w:r>
        <w:rPr>
          <w:sz w:val="22"/>
          <w:szCs w:val="22"/>
        </w:rPr>
        <w:lastRenderedPageBreak/>
        <w:t>Please confirm that the foregoing correctly sets forth the terms of our agreement by executing the copy of this Confirmation enclosed for that purpose and returning it to us or by sending to us a letter substantially similar to this letter, which letter sets forth the material terms of the Swap Transaction to which this Confirmation relates and indicates your agreement to those terms.</w:t>
      </w:r>
    </w:p>
    <w:p w:rsidR="00195870" w:rsidRDefault="007A308C" w:rsidP="00D95E74">
      <w:pPr>
        <w:jc w:val="left"/>
        <w:rPr>
          <w:sz w:val="22"/>
          <w:szCs w:val="22"/>
        </w:rPr>
      </w:pPr>
    </w:p>
    <w:p w:rsidR="00195870" w:rsidRDefault="00E667AA" w:rsidP="00D95E74">
      <w:pPr>
        <w:jc w:val="left"/>
        <w:rPr>
          <w:sz w:val="22"/>
          <w:szCs w:val="22"/>
        </w:rPr>
      </w:pPr>
      <w:r>
        <w:rPr>
          <w:sz w:val="22"/>
          <w:szCs w:val="22"/>
        </w:rPr>
        <w:t>Yours sincerely,</w:t>
      </w:r>
    </w:p>
    <w:p w:rsidR="00195870" w:rsidRDefault="007A308C" w:rsidP="00D95E74">
      <w:pPr>
        <w:jc w:val="left"/>
        <w:rPr>
          <w:sz w:val="22"/>
          <w:szCs w:val="22"/>
        </w:rPr>
      </w:pPr>
    </w:p>
    <w:p w:rsidR="00195870" w:rsidRDefault="007A308C" w:rsidP="00D95E74">
      <w:pPr>
        <w:jc w:val="left"/>
        <w:rPr>
          <w:sz w:val="22"/>
          <w:szCs w:val="22"/>
        </w:rPr>
      </w:pPr>
    </w:p>
    <w:p w:rsidR="00195870" w:rsidRDefault="007A308C" w:rsidP="00D95E74">
      <w:pPr>
        <w:jc w:val="left"/>
        <w:rPr>
          <w:sz w:val="22"/>
          <w:szCs w:val="22"/>
        </w:rPr>
      </w:pPr>
    </w:p>
    <w:p w:rsidR="00195870" w:rsidRDefault="007A308C" w:rsidP="00D95E74">
      <w:pPr>
        <w:jc w:val="left"/>
        <w:rPr>
          <w:sz w:val="22"/>
          <w:szCs w:val="22"/>
        </w:rPr>
      </w:pPr>
    </w:p>
    <w:p w:rsidR="00195870" w:rsidRDefault="00E667AA" w:rsidP="00D95E74">
      <w:pPr>
        <w:jc w:val="left"/>
        <w:rPr>
          <w:sz w:val="22"/>
          <w:szCs w:val="22"/>
        </w:rPr>
      </w:pPr>
      <w:r>
        <w:rPr>
          <w:sz w:val="22"/>
          <w:szCs w:val="22"/>
        </w:rPr>
        <w:t>[</w:t>
      </w:r>
      <w:r w:rsidRPr="00A77B97">
        <w:rPr>
          <w:i/>
          <w:sz w:val="22"/>
          <w:szCs w:val="22"/>
        </w:rPr>
        <w:t>PARTY A</w:t>
      </w:r>
      <w:r>
        <w:rPr>
          <w:sz w:val="22"/>
          <w:szCs w:val="22"/>
        </w:rPr>
        <w:t>]</w:t>
      </w:r>
    </w:p>
    <w:p w:rsidR="00010ECD" w:rsidRDefault="007A308C" w:rsidP="00D95E74">
      <w:pPr>
        <w:jc w:val="left"/>
        <w:rPr>
          <w:sz w:val="22"/>
          <w:szCs w:val="22"/>
        </w:rPr>
      </w:pPr>
    </w:p>
    <w:p w:rsidR="00010ECD" w:rsidRDefault="007A308C" w:rsidP="00D95E74">
      <w:pPr>
        <w:jc w:val="left"/>
        <w:rPr>
          <w:sz w:val="22"/>
          <w:szCs w:val="22"/>
        </w:rPr>
      </w:pPr>
    </w:p>
    <w:p w:rsidR="00010ECD" w:rsidRDefault="007A308C" w:rsidP="00D95E74">
      <w:pPr>
        <w:jc w:val="left"/>
        <w:rPr>
          <w:sz w:val="22"/>
          <w:szCs w:val="22"/>
        </w:rPr>
      </w:pPr>
    </w:p>
    <w:p w:rsidR="00010ECD" w:rsidRPr="00A77B97" w:rsidRDefault="00E667AA" w:rsidP="00D95E74">
      <w:pPr>
        <w:jc w:val="left"/>
        <w:rPr>
          <w:sz w:val="22"/>
          <w:szCs w:val="22"/>
        </w:rPr>
      </w:pPr>
      <w:r>
        <w:rPr>
          <w:sz w:val="22"/>
          <w:szCs w:val="22"/>
        </w:rPr>
        <w:t>______________________</w:t>
      </w:r>
    </w:p>
    <w:p w:rsidR="00BD5469" w:rsidRPr="00A77B97" w:rsidRDefault="00E667AA" w:rsidP="00D95E74">
      <w:pPr>
        <w:jc w:val="left"/>
        <w:rPr>
          <w:sz w:val="22"/>
          <w:szCs w:val="22"/>
        </w:rPr>
      </w:pPr>
      <w:r w:rsidRPr="00A77B97">
        <w:rPr>
          <w:sz w:val="22"/>
          <w:szCs w:val="22"/>
        </w:rPr>
        <w:t>Name:</w:t>
      </w:r>
    </w:p>
    <w:p w:rsidR="00BD5469" w:rsidRDefault="00E667AA" w:rsidP="00D95E74">
      <w:pPr>
        <w:jc w:val="left"/>
        <w:rPr>
          <w:sz w:val="22"/>
          <w:szCs w:val="22"/>
        </w:rPr>
      </w:pPr>
      <w:r w:rsidRPr="00A77B97">
        <w:rPr>
          <w:sz w:val="22"/>
          <w:szCs w:val="22"/>
        </w:rPr>
        <w:t>Title:</w:t>
      </w:r>
    </w:p>
    <w:p w:rsidR="00010ECD" w:rsidRPr="00010ECD" w:rsidRDefault="007A308C" w:rsidP="00010ECD">
      <w:pPr>
        <w:jc w:val="left"/>
        <w:rPr>
          <w:sz w:val="22"/>
          <w:szCs w:val="22"/>
        </w:rPr>
      </w:pPr>
    </w:p>
    <w:p w:rsidR="00010ECD" w:rsidRPr="00010ECD" w:rsidRDefault="007A308C" w:rsidP="00010ECD">
      <w:pPr>
        <w:jc w:val="left"/>
        <w:rPr>
          <w:sz w:val="22"/>
          <w:szCs w:val="22"/>
        </w:rPr>
      </w:pPr>
    </w:p>
    <w:p w:rsidR="00010ECD" w:rsidRDefault="007A308C" w:rsidP="00010ECD">
      <w:pPr>
        <w:jc w:val="left"/>
        <w:rPr>
          <w:sz w:val="22"/>
          <w:szCs w:val="22"/>
        </w:rPr>
      </w:pPr>
    </w:p>
    <w:p w:rsidR="00010ECD" w:rsidRPr="00010ECD" w:rsidRDefault="00E667AA" w:rsidP="00010ECD">
      <w:pPr>
        <w:jc w:val="left"/>
        <w:rPr>
          <w:sz w:val="22"/>
          <w:szCs w:val="22"/>
        </w:rPr>
      </w:pPr>
      <w:r>
        <w:rPr>
          <w:sz w:val="22"/>
          <w:szCs w:val="22"/>
        </w:rPr>
        <w:t>Confirmed as of the date first above written:</w:t>
      </w:r>
    </w:p>
    <w:p w:rsidR="00010ECD" w:rsidRPr="00010ECD" w:rsidRDefault="007A308C" w:rsidP="00010ECD">
      <w:pPr>
        <w:jc w:val="left"/>
        <w:rPr>
          <w:sz w:val="22"/>
          <w:szCs w:val="22"/>
        </w:rPr>
      </w:pPr>
    </w:p>
    <w:p w:rsidR="00010ECD" w:rsidRPr="00010ECD" w:rsidRDefault="00E667AA" w:rsidP="00010ECD">
      <w:pPr>
        <w:jc w:val="left"/>
        <w:rPr>
          <w:sz w:val="22"/>
          <w:szCs w:val="22"/>
        </w:rPr>
      </w:pPr>
      <w:r w:rsidRPr="00010ECD">
        <w:rPr>
          <w:sz w:val="22"/>
          <w:szCs w:val="22"/>
        </w:rPr>
        <w:t>[</w:t>
      </w:r>
      <w:r w:rsidRPr="00A77B97">
        <w:rPr>
          <w:i/>
          <w:sz w:val="22"/>
          <w:szCs w:val="22"/>
        </w:rPr>
        <w:t>PARTY B</w:t>
      </w:r>
      <w:r w:rsidRPr="00010ECD">
        <w:rPr>
          <w:sz w:val="22"/>
          <w:szCs w:val="22"/>
        </w:rPr>
        <w:t>]</w:t>
      </w:r>
    </w:p>
    <w:p w:rsidR="00010ECD" w:rsidRPr="00010ECD" w:rsidRDefault="007A308C" w:rsidP="00010ECD">
      <w:pPr>
        <w:jc w:val="left"/>
        <w:rPr>
          <w:sz w:val="22"/>
          <w:szCs w:val="22"/>
        </w:rPr>
      </w:pPr>
    </w:p>
    <w:p w:rsidR="00010ECD" w:rsidRPr="00010ECD" w:rsidRDefault="007A308C" w:rsidP="00010ECD">
      <w:pPr>
        <w:jc w:val="left"/>
        <w:rPr>
          <w:sz w:val="22"/>
          <w:szCs w:val="22"/>
        </w:rPr>
      </w:pPr>
    </w:p>
    <w:p w:rsidR="00010ECD" w:rsidRPr="00010ECD" w:rsidRDefault="007A308C" w:rsidP="00010ECD">
      <w:pPr>
        <w:jc w:val="left"/>
        <w:rPr>
          <w:sz w:val="22"/>
          <w:szCs w:val="22"/>
        </w:rPr>
      </w:pPr>
    </w:p>
    <w:p w:rsidR="00010ECD" w:rsidRPr="00010ECD" w:rsidRDefault="00E667AA" w:rsidP="00010ECD">
      <w:pPr>
        <w:jc w:val="left"/>
        <w:rPr>
          <w:sz w:val="22"/>
          <w:szCs w:val="22"/>
        </w:rPr>
      </w:pPr>
      <w:r w:rsidRPr="00010ECD">
        <w:rPr>
          <w:sz w:val="22"/>
          <w:szCs w:val="22"/>
        </w:rPr>
        <w:t>______________________</w:t>
      </w:r>
    </w:p>
    <w:p w:rsidR="00010ECD" w:rsidRPr="00010ECD" w:rsidRDefault="00E667AA" w:rsidP="00010ECD">
      <w:pPr>
        <w:jc w:val="left"/>
        <w:rPr>
          <w:sz w:val="22"/>
          <w:szCs w:val="22"/>
        </w:rPr>
      </w:pPr>
      <w:r w:rsidRPr="00010ECD">
        <w:rPr>
          <w:sz w:val="22"/>
          <w:szCs w:val="22"/>
        </w:rPr>
        <w:t>Name:</w:t>
      </w:r>
    </w:p>
    <w:p w:rsidR="00010ECD" w:rsidRPr="00A77B97" w:rsidRDefault="00E667AA" w:rsidP="00010ECD">
      <w:pPr>
        <w:jc w:val="left"/>
        <w:rPr>
          <w:sz w:val="22"/>
          <w:szCs w:val="22"/>
        </w:rPr>
      </w:pPr>
      <w:r w:rsidRPr="00010ECD">
        <w:rPr>
          <w:sz w:val="22"/>
          <w:szCs w:val="22"/>
        </w:rPr>
        <w:t>Title:</w:t>
      </w:r>
    </w:p>
    <w:sectPr w:rsidR="00010ECD" w:rsidRPr="00A77B97" w:rsidSect="00D95E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04" w:rsidRDefault="00E667AA">
      <w:r>
        <w:separator/>
      </w:r>
    </w:p>
  </w:endnote>
  <w:endnote w:type="continuationSeparator" w:id="0">
    <w:p w:rsidR="00BD3A04" w:rsidRDefault="00E6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F_Kai">
    <w:altName w:val="Arial Unicode MS"/>
    <w:charset w:val="86"/>
    <w:family w:val="script"/>
    <w:pitch w:val="fixed"/>
    <w:sig w:usb0="00000001" w:usb1="080E0000" w:usb2="00000010" w:usb3="00000000" w:csb0="0014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0" w:rsidRDefault="007A30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Pr="00373486" w:rsidRDefault="00E667AA" w:rsidP="00373486">
    <w:pPr>
      <w:pStyle w:val="Footer"/>
      <w:tabs>
        <w:tab w:val="clear" w:pos="4320"/>
        <w:tab w:val="clear" w:pos="8640"/>
        <w:tab w:val="center" w:pos="9072"/>
      </w:tabs>
      <w:jc w:val="center"/>
      <w:rPr>
        <w:rStyle w:val="PageNumber"/>
        <w:sz w:val="16"/>
        <w:szCs w:val="16"/>
      </w:rPr>
    </w:pPr>
    <w:r w:rsidRPr="004E3387">
      <w:rPr>
        <w:rStyle w:val="PageNumber"/>
        <w:sz w:val="16"/>
        <w:szCs w:val="16"/>
      </w:rPr>
      <w:t>Copyright © 2016 by Markit Group Limited</w:t>
    </w:r>
  </w:p>
  <w:p w:rsidR="00B23F8D" w:rsidRDefault="007A308C">
    <w:pPr>
      <w:tabs>
        <w:tab w:val="left" w:pos="8647"/>
        <w:tab w:val="right" w:pos="10348"/>
      </w:tabs>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Pr="00D32913" w:rsidRDefault="00E667AA" w:rsidP="00E447BC">
    <w:pPr>
      <w:pStyle w:val="Footer"/>
      <w:rPr>
        <w:rFonts w:cs="Helv"/>
        <w:sz w:val="16"/>
        <w:szCs w:val="16"/>
      </w:rPr>
    </w:pPr>
    <w:r w:rsidRPr="0023163D">
      <w:rPr>
        <w:rFonts w:cs="Helv"/>
        <w:sz w:val="16"/>
        <w:szCs w:val="16"/>
      </w:rPr>
      <w:t xml:space="preserve">J.P. Morgan Securities </w:t>
    </w:r>
    <w:proofErr w:type="spellStart"/>
    <w:r w:rsidRPr="0023163D">
      <w:rPr>
        <w:rFonts w:cs="Helv"/>
        <w:sz w:val="16"/>
        <w:szCs w:val="16"/>
      </w:rPr>
      <w:t>plc</w:t>
    </w:r>
    <w:proofErr w:type="spellEnd"/>
    <w:r w:rsidRPr="0023163D">
      <w:rPr>
        <w:rFonts w:cs="Helv"/>
        <w:sz w:val="16"/>
        <w:szCs w:val="16"/>
      </w:rPr>
      <w:t xml:space="preserve"> Registered in England &amp; Wales No. 2711006. Registered Office 25 Bank Street, Canary Wharf, London E14 5JP.  JPMorgan Chase Bank, National Association. Organized under the laws of USA with limited liability. Main Office:  1111 Polaris Parkway, Columbus, Ohio 43240</w:t>
    </w:r>
    <w:proofErr w:type="gramStart"/>
    <w:r w:rsidRPr="0023163D">
      <w:rPr>
        <w:rFonts w:cs="Helv"/>
        <w:sz w:val="16"/>
        <w:szCs w:val="16"/>
      </w:rPr>
      <w:t>  USA</w:t>
    </w:r>
    <w:proofErr w:type="gramEnd"/>
    <w:r w:rsidRPr="0023163D">
      <w:rPr>
        <w:rFonts w:cs="Helv"/>
        <w:sz w:val="16"/>
        <w:szCs w:val="16"/>
      </w:rPr>
      <w:t>. Registered as a branch in England &amp; Wales branch No. BR000746. Registered Branch Office 25 Bank Street, Canary Wharf, London E14 5JP. J.P. Morgan Markets Limited. Registered in England and Wales No. 1592029. Registered Office 25 Bank Street, Canary Wharf, London E14 5JP.  J.P. Morgan Energy Europe Limited. Registered in England and Wales No. 3704235. Registered Office 25 Bank Street, Canary Wharf, London E14 5JP.  All authorized and regulated by the Financial Services Authority.</w:t>
    </w:r>
  </w:p>
  <w:p w:rsidR="00B23F8D" w:rsidRDefault="007A308C"/>
  <w:sdt>
    <w:sdtPr>
      <w:id w:val="1882826713"/>
      <w:placeholder>
        <w:docPart w:val="BD03E10E309A45F9886F3866653D361A"/>
      </w:placeholder>
      <w:temporary/>
      <w:showingPlcHdr/>
    </w:sdtPr>
    <w:sdtEndPr/>
    <w:sdtContent>
      <w:p w:rsidR="00B23F8D" w:rsidRDefault="00E667AA">
        <w:pPr>
          <w:pStyle w:val="Footer"/>
        </w:pPr>
        <w:r>
          <w:t>[Type text]</w:t>
        </w:r>
      </w:p>
    </w:sdtContent>
  </w:sdt>
  <w:p w:rsidR="00B23F8D" w:rsidRDefault="007A308C" w:rsidP="00B70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04" w:rsidRDefault="00E667AA">
      <w:r>
        <w:separator/>
      </w:r>
    </w:p>
  </w:footnote>
  <w:footnote w:type="continuationSeparator" w:id="0">
    <w:p w:rsidR="00BD3A04" w:rsidRDefault="00E66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430" w:rsidRDefault="007A30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Pr="00A77B97" w:rsidRDefault="007A308C" w:rsidP="00A77B97">
    <w:pPr>
      <w:pStyle w:val="Header"/>
      <w:jc w:val="left"/>
      <w:rPr>
        <w:b/>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F8D" w:rsidRDefault="00E667AA">
    <w:pPr>
      <w:pStyle w:val="Header"/>
      <w:jc w:val="right"/>
    </w:pPr>
    <w:r>
      <w:rPr>
        <w:noProof/>
        <w:snapToGrid/>
      </w:rPr>
      <w:drawing>
        <wp:inline distT="0" distB="0" distL="0" distR="0">
          <wp:extent cx="1666875" cy="476250"/>
          <wp:effectExtent l="19050" t="0" r="9525" b="0"/>
          <wp:docPr id="1" name="Picture 1" descr="ʆ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ʆŀ"/>
                  <pic:cNvPicPr>
                    <a:picLocks noChangeAspect="1" noChangeArrowheads="1"/>
                  </pic:cNvPicPr>
                </pic:nvPicPr>
                <pic:blipFill>
                  <a:blip r:embed="rId1"/>
                  <a:srcRect/>
                  <a:stretch>
                    <a:fillRect/>
                  </a:stretch>
                </pic:blipFill>
                <pic:spPr bwMode="auto">
                  <a:xfrm>
                    <a:off x="0" y="0"/>
                    <a:ext cx="1666875" cy="476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DD1896D0"/>
    <w:lvl w:ilvl="0" w:tplc="9E580ACC">
      <w:start w:val="1"/>
      <w:numFmt w:val="lowerLetter"/>
      <w:pStyle w:val="StandardL1"/>
      <w:lvlText w:val="(%1)"/>
      <w:lvlJc w:val="left"/>
      <w:pPr>
        <w:tabs>
          <w:tab w:val="num" w:pos="1152"/>
        </w:tabs>
        <w:ind w:left="720" w:firstLine="72"/>
      </w:pPr>
      <w:rPr>
        <w:rFonts w:ascii="Times New Roman" w:hAnsi="Times New Roman" w:cs="Times New Roman" w:hint="default"/>
        <w:b w:val="0"/>
        <w:i w:val="0"/>
        <w:color w:val="auto"/>
        <w:spacing w:val="0"/>
        <w:sz w:val="20"/>
        <w:szCs w:val="20"/>
        <w:u w:val="none"/>
        <w:effect w:val="none"/>
      </w:rPr>
    </w:lvl>
    <w:lvl w:ilvl="1" w:tplc="81F4D878">
      <w:start w:val="1"/>
      <w:numFmt w:val="lowerLetter"/>
      <w:pStyle w:val="StandardL2"/>
      <w:lvlText w:val="%2."/>
      <w:lvlJc w:val="left"/>
      <w:pPr>
        <w:tabs>
          <w:tab w:val="num" w:pos="2160"/>
        </w:tabs>
        <w:ind w:left="2160" w:hanging="360"/>
      </w:pPr>
      <w:rPr>
        <w:rFonts w:cs="Times New Roman"/>
        <w:spacing w:val="0"/>
      </w:rPr>
    </w:lvl>
    <w:lvl w:ilvl="2" w:tplc="ECF6545A">
      <w:start w:val="1"/>
      <w:numFmt w:val="lowerRoman"/>
      <w:pStyle w:val="StandardL3"/>
      <w:lvlText w:val="%3."/>
      <w:lvlJc w:val="right"/>
      <w:pPr>
        <w:tabs>
          <w:tab w:val="num" w:pos="2880"/>
        </w:tabs>
        <w:ind w:left="2880" w:hanging="180"/>
      </w:pPr>
      <w:rPr>
        <w:rFonts w:cs="Times New Roman"/>
        <w:spacing w:val="0"/>
      </w:rPr>
    </w:lvl>
    <w:lvl w:ilvl="3" w:tplc="9AD8CC3C">
      <w:start w:val="1"/>
      <w:numFmt w:val="decimal"/>
      <w:pStyle w:val="StandardL4"/>
      <w:lvlText w:val="%4."/>
      <w:lvlJc w:val="left"/>
      <w:pPr>
        <w:tabs>
          <w:tab w:val="num" w:pos="3600"/>
        </w:tabs>
        <w:ind w:left="3600" w:hanging="360"/>
      </w:pPr>
      <w:rPr>
        <w:rFonts w:cs="Times New Roman"/>
        <w:spacing w:val="0"/>
      </w:rPr>
    </w:lvl>
    <w:lvl w:ilvl="4" w:tplc="BF1AF460">
      <w:start w:val="1"/>
      <w:numFmt w:val="lowerLetter"/>
      <w:pStyle w:val="StandardL5"/>
      <w:lvlText w:val="%5."/>
      <w:lvlJc w:val="left"/>
      <w:pPr>
        <w:tabs>
          <w:tab w:val="num" w:pos="4320"/>
        </w:tabs>
        <w:ind w:left="4320" w:hanging="360"/>
      </w:pPr>
      <w:rPr>
        <w:rFonts w:cs="Times New Roman"/>
        <w:spacing w:val="0"/>
      </w:rPr>
    </w:lvl>
    <w:lvl w:ilvl="5" w:tplc="A7FAD426">
      <w:start w:val="1"/>
      <w:numFmt w:val="lowerRoman"/>
      <w:pStyle w:val="StandardL6"/>
      <w:lvlText w:val="%6."/>
      <w:lvlJc w:val="right"/>
      <w:pPr>
        <w:tabs>
          <w:tab w:val="num" w:pos="5040"/>
        </w:tabs>
        <w:ind w:left="5040" w:hanging="180"/>
      </w:pPr>
      <w:rPr>
        <w:rFonts w:cs="Times New Roman"/>
        <w:spacing w:val="0"/>
      </w:rPr>
    </w:lvl>
    <w:lvl w:ilvl="6" w:tplc="65A046BC">
      <w:start w:val="1"/>
      <w:numFmt w:val="decimal"/>
      <w:pStyle w:val="StandardL7"/>
      <w:lvlText w:val="%7."/>
      <w:lvlJc w:val="left"/>
      <w:pPr>
        <w:tabs>
          <w:tab w:val="num" w:pos="5760"/>
        </w:tabs>
        <w:ind w:left="5760" w:hanging="360"/>
      </w:pPr>
      <w:rPr>
        <w:rFonts w:cs="Times New Roman"/>
        <w:spacing w:val="0"/>
      </w:rPr>
    </w:lvl>
    <w:lvl w:ilvl="7" w:tplc="F2B6C4DE">
      <w:start w:val="1"/>
      <w:numFmt w:val="lowerLetter"/>
      <w:pStyle w:val="StandardL8"/>
      <w:lvlText w:val="%8."/>
      <w:lvlJc w:val="left"/>
      <w:pPr>
        <w:tabs>
          <w:tab w:val="num" w:pos="6480"/>
        </w:tabs>
        <w:ind w:left="6480" w:hanging="360"/>
      </w:pPr>
      <w:rPr>
        <w:rFonts w:cs="Times New Roman"/>
        <w:spacing w:val="0"/>
      </w:rPr>
    </w:lvl>
    <w:lvl w:ilvl="8" w:tplc="EB223930">
      <w:start w:val="1"/>
      <w:numFmt w:val="lowerRoman"/>
      <w:pStyle w:val="StandardL9"/>
      <w:lvlText w:val="%9."/>
      <w:lvlJc w:val="right"/>
      <w:pPr>
        <w:tabs>
          <w:tab w:val="num" w:pos="7200"/>
        </w:tabs>
        <w:ind w:left="7200" w:hanging="180"/>
      </w:pPr>
      <w:rPr>
        <w:rFonts w:cs="Times New Roman"/>
        <w:spacing w:val="0"/>
      </w:rPr>
    </w:lvl>
  </w:abstractNum>
  <w:abstractNum w:abstractNumId="1">
    <w:nsid w:val="1532413B"/>
    <w:multiLevelType w:val="hybridMultilevel"/>
    <w:tmpl w:val="88DCC868"/>
    <w:lvl w:ilvl="0" w:tplc="8BFCBFBC">
      <w:start w:val="1"/>
      <w:numFmt w:val="lowerLetter"/>
      <w:lvlText w:val="%1)"/>
      <w:lvlJc w:val="left"/>
      <w:pPr>
        <w:ind w:left="1800" w:hanging="360"/>
      </w:pPr>
      <w:rPr>
        <w:rFonts w:hint="default"/>
      </w:rPr>
    </w:lvl>
    <w:lvl w:ilvl="1" w:tplc="44CC9280" w:tentative="1">
      <w:start w:val="1"/>
      <w:numFmt w:val="lowerLetter"/>
      <w:lvlText w:val="%2."/>
      <w:lvlJc w:val="left"/>
      <w:pPr>
        <w:ind w:left="2520" w:hanging="360"/>
      </w:pPr>
    </w:lvl>
    <w:lvl w:ilvl="2" w:tplc="AC6AE7AA" w:tentative="1">
      <w:start w:val="1"/>
      <w:numFmt w:val="lowerRoman"/>
      <w:lvlText w:val="%3."/>
      <w:lvlJc w:val="right"/>
      <w:pPr>
        <w:ind w:left="3240" w:hanging="180"/>
      </w:pPr>
    </w:lvl>
    <w:lvl w:ilvl="3" w:tplc="E1647CF6" w:tentative="1">
      <w:start w:val="1"/>
      <w:numFmt w:val="decimal"/>
      <w:lvlText w:val="%4."/>
      <w:lvlJc w:val="left"/>
      <w:pPr>
        <w:ind w:left="3960" w:hanging="360"/>
      </w:pPr>
    </w:lvl>
    <w:lvl w:ilvl="4" w:tplc="77323CA2" w:tentative="1">
      <w:start w:val="1"/>
      <w:numFmt w:val="lowerLetter"/>
      <w:lvlText w:val="%5."/>
      <w:lvlJc w:val="left"/>
      <w:pPr>
        <w:ind w:left="4680" w:hanging="360"/>
      </w:pPr>
    </w:lvl>
    <w:lvl w:ilvl="5" w:tplc="7C6EE81C" w:tentative="1">
      <w:start w:val="1"/>
      <w:numFmt w:val="lowerRoman"/>
      <w:lvlText w:val="%6."/>
      <w:lvlJc w:val="right"/>
      <w:pPr>
        <w:ind w:left="5400" w:hanging="180"/>
      </w:pPr>
    </w:lvl>
    <w:lvl w:ilvl="6" w:tplc="3CF4BA5A" w:tentative="1">
      <w:start w:val="1"/>
      <w:numFmt w:val="decimal"/>
      <w:lvlText w:val="%7."/>
      <w:lvlJc w:val="left"/>
      <w:pPr>
        <w:ind w:left="6120" w:hanging="360"/>
      </w:pPr>
    </w:lvl>
    <w:lvl w:ilvl="7" w:tplc="A2BA25A6" w:tentative="1">
      <w:start w:val="1"/>
      <w:numFmt w:val="lowerLetter"/>
      <w:lvlText w:val="%8."/>
      <w:lvlJc w:val="left"/>
      <w:pPr>
        <w:ind w:left="6840" w:hanging="360"/>
      </w:pPr>
    </w:lvl>
    <w:lvl w:ilvl="8" w:tplc="A4B40108" w:tentative="1">
      <w:start w:val="1"/>
      <w:numFmt w:val="lowerRoman"/>
      <w:lvlText w:val="%9."/>
      <w:lvlJc w:val="right"/>
      <w:pPr>
        <w:ind w:left="7560" w:hanging="180"/>
      </w:pPr>
    </w:lvl>
  </w:abstractNum>
  <w:abstractNum w:abstractNumId="2">
    <w:nsid w:val="15F05088"/>
    <w:multiLevelType w:val="multilevel"/>
    <w:tmpl w:val="15189C28"/>
    <w:lvl w:ilvl="0">
      <w:start w:val="1"/>
      <w:numFmt w:val="decimal"/>
      <w:pStyle w:val="AltH1OCAshurst"/>
      <w:lvlText w:val="%1."/>
      <w:lvlJc w:val="left"/>
      <w:pPr>
        <w:tabs>
          <w:tab w:val="num" w:pos="709"/>
        </w:tabs>
        <w:ind w:left="709" w:hanging="709"/>
      </w:pPr>
      <w:rPr>
        <w:rFonts w:hint="default"/>
        <w:b w:val="0"/>
        <w:i w:val="0"/>
      </w:rPr>
    </w:lvl>
    <w:lvl w:ilvl="1">
      <w:start w:val="1"/>
      <w:numFmt w:val="decimal"/>
      <w:pStyle w:val="AltH2OCAshurst"/>
      <w:lvlText w:val="%1.%2"/>
      <w:lvlJc w:val="left"/>
      <w:pPr>
        <w:tabs>
          <w:tab w:val="num" w:pos="709"/>
        </w:tabs>
        <w:ind w:left="709" w:hanging="709"/>
      </w:pPr>
      <w:rPr>
        <w:rFonts w:hint="default"/>
        <w:b w:val="0"/>
        <w:i w:val="0"/>
      </w:rPr>
    </w:lvl>
    <w:lvl w:ilvl="2">
      <w:start w:val="1"/>
      <w:numFmt w:val="lowerLetter"/>
      <w:pStyle w:val="AltH3OCAshurst"/>
      <w:lvlText w:val="(%3)"/>
      <w:lvlJc w:val="left"/>
      <w:pPr>
        <w:tabs>
          <w:tab w:val="num" w:pos="709"/>
        </w:tabs>
        <w:ind w:left="709" w:hanging="709"/>
      </w:pPr>
      <w:rPr>
        <w:rFonts w:hint="default"/>
        <w:b w:val="0"/>
        <w:i w:val="0"/>
      </w:rPr>
    </w:lvl>
    <w:lvl w:ilvl="3">
      <w:start w:val="1"/>
      <w:numFmt w:val="lowerRoman"/>
      <w:pStyle w:val="AltH4OCAshurst"/>
      <w:lvlText w:val="(%4)"/>
      <w:lvlJc w:val="left"/>
      <w:pPr>
        <w:tabs>
          <w:tab w:val="num" w:pos="1276"/>
        </w:tabs>
        <w:ind w:left="1276" w:hanging="567"/>
      </w:pPr>
      <w:rPr>
        <w:rFonts w:hint="default"/>
        <w:b w:val="0"/>
        <w:i w:val="0"/>
      </w:rPr>
    </w:lvl>
    <w:lvl w:ilvl="4">
      <w:start w:val="1"/>
      <w:numFmt w:val="upperLetter"/>
      <w:pStyle w:val="AltH5OCAshurst"/>
      <w:lvlText w:val="(%5)"/>
      <w:lvlJc w:val="left"/>
      <w:pPr>
        <w:tabs>
          <w:tab w:val="num" w:pos="1843"/>
        </w:tabs>
        <w:ind w:left="1843" w:hanging="567"/>
      </w:pPr>
      <w:rPr>
        <w:rFonts w:hint="default"/>
        <w:b w:val="0"/>
        <w:i w:val="0"/>
      </w:rPr>
    </w:lvl>
    <w:lvl w:ilvl="5">
      <w:start w:val="1"/>
      <w:numFmt w:val="decimal"/>
      <w:pStyle w:val="AltH6OCAshurst"/>
      <w:lvlText w:val="(%6)"/>
      <w:lvlJc w:val="left"/>
      <w:pPr>
        <w:tabs>
          <w:tab w:val="num" w:pos="2410"/>
        </w:tabs>
        <w:ind w:left="2410" w:hanging="567"/>
      </w:pPr>
      <w:rPr>
        <w:rFonts w:hint="default"/>
        <w:b w:val="0"/>
        <w:i w:val="0"/>
      </w:rPr>
    </w:lvl>
    <w:lvl w:ilvl="6">
      <w:start w:val="1"/>
      <w:numFmt w:val="lowerLetter"/>
      <w:pStyle w:val="AltH7OCAshurst"/>
      <w:lvlText w:val="(%7)"/>
      <w:lvlJc w:val="left"/>
      <w:pPr>
        <w:tabs>
          <w:tab w:val="num" w:pos="2977"/>
        </w:tabs>
        <w:ind w:left="2977" w:hanging="567"/>
      </w:pPr>
      <w:rPr>
        <w:rFonts w:hint="default"/>
        <w:b w:val="0"/>
        <w:i w:val="0"/>
      </w:rPr>
    </w:lvl>
    <w:lvl w:ilvl="7">
      <w:start w:val="1"/>
      <w:numFmt w:val="lowerRoman"/>
      <w:pStyle w:val="AltH8OCAshurst"/>
      <w:lvlText w:val="(%8)"/>
      <w:lvlJc w:val="left"/>
      <w:pPr>
        <w:tabs>
          <w:tab w:val="num" w:pos="3544"/>
        </w:tabs>
        <w:ind w:left="3544" w:hanging="567"/>
      </w:pPr>
      <w:rPr>
        <w:rFonts w:hint="default"/>
        <w:b w:val="0"/>
        <w:i w:val="0"/>
      </w:rPr>
    </w:lvl>
    <w:lvl w:ilvl="8">
      <w:numFmt w:val="none"/>
      <w:lvlText w:val=""/>
      <w:lvlJc w:val="left"/>
      <w:pPr>
        <w:tabs>
          <w:tab w:val="num" w:pos="0"/>
        </w:tabs>
        <w:ind w:left="0" w:firstLine="0"/>
      </w:pPr>
      <w:rPr>
        <w:rFonts w:hint="default"/>
      </w:rPr>
    </w:lvl>
  </w:abstractNum>
  <w:abstractNum w:abstractNumId="3">
    <w:nsid w:val="1FFB1EB5"/>
    <w:multiLevelType w:val="multilevel"/>
    <w:tmpl w:val="13340B2A"/>
    <w:name w:val="AnxDefinitions"/>
    <w:lvl w:ilvl="0">
      <w:start w:val="1"/>
      <w:numFmt w:val="none"/>
      <w:pStyle w:val="AnxDefHead"/>
      <w:suff w:val="nothing"/>
      <w:lvlText w:val=""/>
      <w:lvlJc w:val="left"/>
      <w:pPr>
        <w:ind w:left="720" w:firstLine="0"/>
      </w:pPr>
      <w:rPr>
        <w:rFonts w:hint="default"/>
        <w:lang w:val="en-GB"/>
      </w:rPr>
    </w:lvl>
    <w:lvl w:ilvl="1">
      <w:start w:val="1"/>
      <w:numFmt w:val="lowerLetter"/>
      <w:pStyle w:val="AnxDefPara1"/>
      <w:lvlText w:val="(%2)"/>
      <w:lvlJc w:val="left"/>
      <w:pPr>
        <w:tabs>
          <w:tab w:val="num" w:pos="1440"/>
        </w:tabs>
        <w:ind w:left="1440" w:hanging="720"/>
      </w:pPr>
      <w:rPr>
        <w:rFonts w:hint="default"/>
      </w:rPr>
    </w:lvl>
    <w:lvl w:ilvl="2">
      <w:start w:val="1"/>
      <w:numFmt w:val="lowerRoman"/>
      <w:pStyle w:val="AnxDefPara2"/>
      <w:lvlText w:val="(%3)"/>
      <w:lvlJc w:val="left"/>
      <w:pPr>
        <w:tabs>
          <w:tab w:val="num" w:pos="2988"/>
        </w:tabs>
        <w:ind w:left="2988" w:hanging="720"/>
      </w:pPr>
      <w:rPr>
        <w:rFonts w:hint="default"/>
      </w:rPr>
    </w:lvl>
    <w:lvl w:ilvl="3">
      <w:start w:val="1"/>
      <w:numFmt w:val="upperLetter"/>
      <w:pStyle w:val="AnxDefPara3"/>
      <w:lvlText w:val="(%4)"/>
      <w:lvlJc w:val="left"/>
      <w:pPr>
        <w:tabs>
          <w:tab w:val="num" w:pos="2880"/>
        </w:tabs>
        <w:ind w:left="2880" w:hanging="720"/>
      </w:pPr>
      <w:rPr>
        <w:rFonts w:hint="default"/>
      </w:rPr>
    </w:lvl>
    <w:lvl w:ilvl="4">
      <w:start w:val="1"/>
      <w:numFmt w:val="upperRoman"/>
      <w:pStyle w:val="AnxDefPara4"/>
      <w:lvlText w:val="%5."/>
      <w:lvlJc w:val="left"/>
      <w:pPr>
        <w:tabs>
          <w:tab w:val="num" w:pos="3600"/>
        </w:tabs>
        <w:ind w:left="3600" w:hanging="720"/>
      </w:pPr>
      <w:rPr>
        <w:rFonts w:hint="default"/>
      </w:rPr>
    </w:lvl>
    <w:lvl w:ilvl="5">
      <w:start w:val="1"/>
      <w:numFmt w:val="decimal"/>
      <w:pStyle w:val="AnxDefPara5"/>
      <w:lvlText w:val="(%6)"/>
      <w:lvlJc w:val="left"/>
      <w:pPr>
        <w:tabs>
          <w:tab w:val="num" w:pos="3600"/>
        </w:tabs>
        <w:ind w:left="3600" w:hanging="720"/>
      </w:pPr>
      <w:rPr>
        <w:rFonts w:hint="default"/>
      </w:rPr>
    </w:lvl>
    <w:lvl w:ilvl="6">
      <w:start w:val="1"/>
      <w:numFmt w:val="decimal"/>
      <w:suff w:val="nothing"/>
      <w:lvlText w:val="%1"/>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265377C"/>
    <w:multiLevelType w:val="multilevel"/>
    <w:tmpl w:val="EEACD26A"/>
    <w:lvl w:ilvl="0">
      <w:start w:val="1"/>
      <w:numFmt w:val="decimal"/>
      <w:pStyle w:val="H1OCAshurst"/>
      <w:lvlText w:val="%1."/>
      <w:lvlJc w:val="left"/>
      <w:pPr>
        <w:tabs>
          <w:tab w:val="num" w:pos="709"/>
        </w:tabs>
        <w:ind w:left="709" w:hanging="709"/>
      </w:pPr>
      <w:rPr>
        <w:rFonts w:hint="default"/>
        <w:b w:val="0"/>
        <w:i w:val="0"/>
      </w:rPr>
    </w:lvl>
    <w:lvl w:ilvl="1">
      <w:start w:val="1"/>
      <w:numFmt w:val="decimal"/>
      <w:pStyle w:val="H2OCAshurst"/>
      <w:lvlText w:val="%1.%2"/>
      <w:lvlJc w:val="left"/>
      <w:pPr>
        <w:tabs>
          <w:tab w:val="num" w:pos="709"/>
        </w:tabs>
        <w:ind w:left="709" w:hanging="709"/>
      </w:pPr>
      <w:rPr>
        <w:rFonts w:hint="default"/>
        <w:b w:val="0"/>
        <w:i w:val="0"/>
      </w:rPr>
    </w:lvl>
    <w:lvl w:ilvl="2">
      <w:start w:val="1"/>
      <w:numFmt w:val="lowerLetter"/>
      <w:pStyle w:val="H3OCAshurst"/>
      <w:lvlText w:val="(%3)"/>
      <w:lvlJc w:val="left"/>
      <w:pPr>
        <w:tabs>
          <w:tab w:val="num" w:pos="709"/>
        </w:tabs>
        <w:ind w:left="709" w:hanging="709"/>
      </w:pPr>
      <w:rPr>
        <w:rFonts w:hint="default"/>
        <w:b w:val="0"/>
        <w:i w:val="0"/>
      </w:rPr>
    </w:lvl>
    <w:lvl w:ilvl="3">
      <w:start w:val="1"/>
      <w:numFmt w:val="lowerRoman"/>
      <w:pStyle w:val="H4OCAshurst"/>
      <w:lvlText w:val="(%4)"/>
      <w:lvlJc w:val="left"/>
      <w:pPr>
        <w:tabs>
          <w:tab w:val="num" w:pos="1276"/>
        </w:tabs>
        <w:ind w:left="1276" w:hanging="567"/>
      </w:pPr>
      <w:rPr>
        <w:rFonts w:hint="default"/>
        <w:b w:val="0"/>
        <w:i w:val="0"/>
      </w:rPr>
    </w:lvl>
    <w:lvl w:ilvl="4">
      <w:start w:val="1"/>
      <w:numFmt w:val="upperLetter"/>
      <w:pStyle w:val="H5OCAshurst"/>
      <w:lvlText w:val="(%5)"/>
      <w:lvlJc w:val="left"/>
      <w:pPr>
        <w:tabs>
          <w:tab w:val="num" w:pos="1843"/>
        </w:tabs>
        <w:ind w:left="1843" w:hanging="567"/>
      </w:pPr>
      <w:rPr>
        <w:rFonts w:hint="default"/>
        <w:b w:val="0"/>
        <w:i w:val="0"/>
      </w:rPr>
    </w:lvl>
    <w:lvl w:ilvl="5">
      <w:start w:val="1"/>
      <w:numFmt w:val="decimal"/>
      <w:pStyle w:val="H6OCAshurst"/>
      <w:lvlText w:val="(%6)"/>
      <w:lvlJc w:val="left"/>
      <w:pPr>
        <w:tabs>
          <w:tab w:val="num" w:pos="2410"/>
        </w:tabs>
        <w:ind w:left="2410" w:hanging="567"/>
      </w:pPr>
      <w:rPr>
        <w:rFonts w:hint="default"/>
        <w:b w:val="0"/>
        <w:i w:val="0"/>
      </w:rPr>
    </w:lvl>
    <w:lvl w:ilvl="6">
      <w:start w:val="1"/>
      <w:numFmt w:val="lowerLetter"/>
      <w:pStyle w:val="H7OCAshurst"/>
      <w:lvlText w:val="(%7)"/>
      <w:lvlJc w:val="left"/>
      <w:pPr>
        <w:tabs>
          <w:tab w:val="num" w:pos="2977"/>
        </w:tabs>
        <w:ind w:left="2977" w:hanging="567"/>
      </w:pPr>
      <w:rPr>
        <w:rFonts w:hint="default"/>
        <w:b w:val="0"/>
        <w:i w:val="0"/>
      </w:rPr>
    </w:lvl>
    <w:lvl w:ilvl="7">
      <w:start w:val="1"/>
      <w:numFmt w:val="lowerRoman"/>
      <w:pStyle w:val="H8OCAshurst"/>
      <w:lvlText w:val="(%8)"/>
      <w:lvlJc w:val="left"/>
      <w:pPr>
        <w:tabs>
          <w:tab w:val="num" w:pos="3544"/>
        </w:tabs>
        <w:ind w:left="3544" w:hanging="567"/>
      </w:pPr>
      <w:rPr>
        <w:rFonts w:hint="default"/>
        <w:b w:val="0"/>
        <w:i w:val="0"/>
      </w:rPr>
    </w:lvl>
    <w:lvl w:ilvl="8">
      <w:start w:val="1"/>
      <w:numFmt w:val="none"/>
      <w:lvlText w:val=""/>
      <w:lvlJc w:val="left"/>
      <w:pPr>
        <w:tabs>
          <w:tab w:val="num" w:pos="0"/>
        </w:tabs>
        <w:ind w:left="0" w:firstLine="0"/>
      </w:pPr>
      <w:rPr>
        <w:rFonts w:hint="default"/>
      </w:rPr>
    </w:lvl>
  </w:abstractNum>
  <w:abstractNum w:abstractNumId="5">
    <w:nsid w:val="24F21D5F"/>
    <w:multiLevelType w:val="singleLevel"/>
    <w:tmpl w:val="D3D04E22"/>
    <w:name w:val="ltBullet0122"/>
    <w:lvl w:ilvl="0">
      <w:start w:val="1"/>
      <w:numFmt w:val="bullet"/>
      <w:pStyle w:val="24Chapterbullet1"/>
      <w:lvlText w:val=""/>
      <w:lvlJc w:val="left"/>
      <w:pPr>
        <w:tabs>
          <w:tab w:val="num" w:pos="245"/>
        </w:tabs>
        <w:ind w:left="245" w:hanging="245"/>
      </w:pPr>
      <w:rPr>
        <w:rFonts w:ascii="Wingdings" w:hAnsi="Wingdings" w:hint="default"/>
        <w:b w:val="0"/>
        <w:color w:val="7397BC"/>
      </w:rPr>
    </w:lvl>
  </w:abstractNum>
  <w:abstractNum w:abstractNumId="6">
    <w:nsid w:val="281D2D5C"/>
    <w:multiLevelType w:val="hybridMultilevel"/>
    <w:tmpl w:val="26D04AEE"/>
    <w:lvl w:ilvl="0" w:tplc="6FA80826">
      <w:start w:val="1"/>
      <w:numFmt w:val="bullet"/>
      <w:pStyle w:val="BodyBullet"/>
      <w:lvlText w:val=""/>
      <w:lvlJc w:val="left"/>
      <w:pPr>
        <w:ind w:left="2160" w:hanging="360"/>
      </w:pPr>
      <w:rPr>
        <w:rFonts w:ascii="Symbol" w:hAnsi="Symbol" w:hint="default"/>
      </w:rPr>
    </w:lvl>
    <w:lvl w:ilvl="1" w:tplc="E4CA9414">
      <w:start w:val="1"/>
      <w:numFmt w:val="bullet"/>
      <w:lvlText w:val="o"/>
      <w:lvlJc w:val="left"/>
      <w:pPr>
        <w:ind w:left="2880" w:hanging="360"/>
      </w:pPr>
      <w:rPr>
        <w:rFonts w:ascii="Courier New" w:hAnsi="Courier New" w:cs="Courier New" w:hint="default"/>
      </w:rPr>
    </w:lvl>
    <w:lvl w:ilvl="2" w:tplc="61A45596">
      <w:numFmt w:val="bullet"/>
      <w:lvlText w:val="-"/>
      <w:lvlJc w:val="left"/>
      <w:pPr>
        <w:ind w:left="3600" w:hanging="360"/>
      </w:pPr>
      <w:rPr>
        <w:rFonts w:ascii="Arial" w:eastAsia="Calibri" w:hAnsi="Arial" w:cs="Arial" w:hint="default"/>
      </w:rPr>
    </w:lvl>
    <w:lvl w:ilvl="3" w:tplc="B6488692" w:tentative="1">
      <w:start w:val="1"/>
      <w:numFmt w:val="bullet"/>
      <w:lvlText w:val=""/>
      <w:lvlJc w:val="left"/>
      <w:pPr>
        <w:ind w:left="4320" w:hanging="360"/>
      </w:pPr>
      <w:rPr>
        <w:rFonts w:ascii="Symbol" w:hAnsi="Symbol" w:hint="default"/>
      </w:rPr>
    </w:lvl>
    <w:lvl w:ilvl="4" w:tplc="2470545A" w:tentative="1">
      <w:start w:val="1"/>
      <w:numFmt w:val="bullet"/>
      <w:lvlText w:val="o"/>
      <w:lvlJc w:val="left"/>
      <w:pPr>
        <w:ind w:left="5040" w:hanging="360"/>
      </w:pPr>
      <w:rPr>
        <w:rFonts w:ascii="Courier New" w:hAnsi="Courier New" w:cs="Courier New" w:hint="default"/>
      </w:rPr>
    </w:lvl>
    <w:lvl w:ilvl="5" w:tplc="591869E8" w:tentative="1">
      <w:start w:val="1"/>
      <w:numFmt w:val="bullet"/>
      <w:lvlText w:val=""/>
      <w:lvlJc w:val="left"/>
      <w:pPr>
        <w:ind w:left="5760" w:hanging="360"/>
      </w:pPr>
      <w:rPr>
        <w:rFonts w:ascii="Wingdings" w:hAnsi="Wingdings" w:hint="default"/>
      </w:rPr>
    </w:lvl>
    <w:lvl w:ilvl="6" w:tplc="5288A918" w:tentative="1">
      <w:start w:val="1"/>
      <w:numFmt w:val="bullet"/>
      <w:lvlText w:val=""/>
      <w:lvlJc w:val="left"/>
      <w:pPr>
        <w:ind w:left="6480" w:hanging="360"/>
      </w:pPr>
      <w:rPr>
        <w:rFonts w:ascii="Symbol" w:hAnsi="Symbol" w:hint="default"/>
      </w:rPr>
    </w:lvl>
    <w:lvl w:ilvl="7" w:tplc="A01255F0" w:tentative="1">
      <w:start w:val="1"/>
      <w:numFmt w:val="bullet"/>
      <w:lvlText w:val="o"/>
      <w:lvlJc w:val="left"/>
      <w:pPr>
        <w:ind w:left="7200" w:hanging="360"/>
      </w:pPr>
      <w:rPr>
        <w:rFonts w:ascii="Courier New" w:hAnsi="Courier New" w:cs="Courier New" w:hint="default"/>
      </w:rPr>
    </w:lvl>
    <w:lvl w:ilvl="8" w:tplc="46827D56" w:tentative="1">
      <w:start w:val="1"/>
      <w:numFmt w:val="bullet"/>
      <w:lvlText w:val=""/>
      <w:lvlJc w:val="left"/>
      <w:pPr>
        <w:ind w:left="7920" w:hanging="360"/>
      </w:pPr>
      <w:rPr>
        <w:rFonts w:ascii="Wingdings" w:hAnsi="Wingdings" w:hint="default"/>
      </w:rPr>
    </w:lvl>
  </w:abstractNum>
  <w:abstractNum w:abstractNumId="7">
    <w:nsid w:val="31A71D1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727088E"/>
    <w:multiLevelType w:val="hybridMultilevel"/>
    <w:tmpl w:val="1666A184"/>
    <w:lvl w:ilvl="0" w:tplc="B34050D4">
      <w:start w:val="1"/>
      <w:numFmt w:val="lowerRoman"/>
      <w:lvlText w:val="(%1)"/>
      <w:lvlJc w:val="left"/>
      <w:pPr>
        <w:tabs>
          <w:tab w:val="num" w:pos="1080"/>
        </w:tabs>
        <w:ind w:left="1080" w:hanging="720"/>
      </w:pPr>
      <w:rPr>
        <w:rFonts w:hint="default"/>
      </w:rPr>
    </w:lvl>
    <w:lvl w:ilvl="1" w:tplc="5B2875CC" w:tentative="1">
      <w:start w:val="1"/>
      <w:numFmt w:val="lowerLetter"/>
      <w:lvlText w:val="%2."/>
      <w:lvlJc w:val="left"/>
      <w:pPr>
        <w:tabs>
          <w:tab w:val="num" w:pos="1440"/>
        </w:tabs>
        <w:ind w:left="1440" w:hanging="360"/>
      </w:pPr>
    </w:lvl>
    <w:lvl w:ilvl="2" w:tplc="8F320ACE" w:tentative="1">
      <w:start w:val="1"/>
      <w:numFmt w:val="lowerRoman"/>
      <w:lvlText w:val="%3."/>
      <w:lvlJc w:val="right"/>
      <w:pPr>
        <w:tabs>
          <w:tab w:val="num" w:pos="2160"/>
        </w:tabs>
        <w:ind w:left="2160" w:hanging="180"/>
      </w:pPr>
    </w:lvl>
    <w:lvl w:ilvl="3" w:tplc="FC8E911E" w:tentative="1">
      <w:start w:val="1"/>
      <w:numFmt w:val="decimal"/>
      <w:lvlText w:val="%4."/>
      <w:lvlJc w:val="left"/>
      <w:pPr>
        <w:tabs>
          <w:tab w:val="num" w:pos="2880"/>
        </w:tabs>
        <w:ind w:left="2880" w:hanging="360"/>
      </w:pPr>
    </w:lvl>
    <w:lvl w:ilvl="4" w:tplc="AC90A110" w:tentative="1">
      <w:start w:val="1"/>
      <w:numFmt w:val="lowerLetter"/>
      <w:lvlText w:val="%5."/>
      <w:lvlJc w:val="left"/>
      <w:pPr>
        <w:tabs>
          <w:tab w:val="num" w:pos="3600"/>
        </w:tabs>
        <w:ind w:left="3600" w:hanging="360"/>
      </w:pPr>
    </w:lvl>
    <w:lvl w:ilvl="5" w:tplc="730048DE" w:tentative="1">
      <w:start w:val="1"/>
      <w:numFmt w:val="lowerRoman"/>
      <w:lvlText w:val="%6."/>
      <w:lvlJc w:val="right"/>
      <w:pPr>
        <w:tabs>
          <w:tab w:val="num" w:pos="4320"/>
        </w:tabs>
        <w:ind w:left="4320" w:hanging="180"/>
      </w:pPr>
    </w:lvl>
    <w:lvl w:ilvl="6" w:tplc="D8F01D72" w:tentative="1">
      <w:start w:val="1"/>
      <w:numFmt w:val="decimal"/>
      <w:lvlText w:val="%7."/>
      <w:lvlJc w:val="left"/>
      <w:pPr>
        <w:tabs>
          <w:tab w:val="num" w:pos="5040"/>
        </w:tabs>
        <w:ind w:left="5040" w:hanging="360"/>
      </w:pPr>
    </w:lvl>
    <w:lvl w:ilvl="7" w:tplc="F3AE14FC" w:tentative="1">
      <w:start w:val="1"/>
      <w:numFmt w:val="lowerLetter"/>
      <w:lvlText w:val="%8."/>
      <w:lvlJc w:val="left"/>
      <w:pPr>
        <w:tabs>
          <w:tab w:val="num" w:pos="5760"/>
        </w:tabs>
        <w:ind w:left="5760" w:hanging="360"/>
      </w:pPr>
    </w:lvl>
    <w:lvl w:ilvl="8" w:tplc="47DADEA6" w:tentative="1">
      <w:start w:val="1"/>
      <w:numFmt w:val="lowerRoman"/>
      <w:lvlText w:val="%9."/>
      <w:lvlJc w:val="right"/>
      <w:pPr>
        <w:tabs>
          <w:tab w:val="num" w:pos="6480"/>
        </w:tabs>
        <w:ind w:left="6480" w:hanging="180"/>
      </w:pPr>
    </w:lvl>
  </w:abstractNum>
  <w:abstractNum w:abstractNumId="9">
    <w:nsid w:val="39D01547"/>
    <w:multiLevelType w:val="multilevel"/>
    <w:tmpl w:val="CD641CCE"/>
    <w:lvl w:ilvl="0">
      <w:start w:val="1"/>
      <w:numFmt w:val="none"/>
      <w:pStyle w:val="Def1"/>
      <w:suff w:val="nothing"/>
      <w:lvlText w:val=""/>
      <w:lvlJc w:val="left"/>
      <w:pPr>
        <w:ind w:left="720" w:firstLine="0"/>
      </w:pPr>
      <w:rPr>
        <w:rFonts w:hint="default"/>
        <w:lang w:val="en-GB"/>
      </w:rPr>
    </w:lvl>
    <w:lvl w:ilvl="1">
      <w:start w:val="1"/>
      <w:numFmt w:val="lowerRoman"/>
      <w:pStyle w:val="Def2"/>
      <w:lvlText w:val="(%2)"/>
      <w:lvlJc w:val="left"/>
      <w:pPr>
        <w:tabs>
          <w:tab w:val="num" w:pos="1440"/>
        </w:tabs>
        <w:ind w:left="1440" w:hanging="720"/>
      </w:pPr>
      <w:rPr>
        <w:rFonts w:hint="default"/>
        <w:b w:val="0"/>
        <w:bCs w:val="0"/>
      </w:rPr>
    </w:lvl>
    <w:lvl w:ilvl="2">
      <w:start w:val="1"/>
      <w:numFmt w:val="lowerLetter"/>
      <w:pStyle w:val="Def3"/>
      <w:lvlText w:val="(%3)"/>
      <w:lvlJc w:val="left"/>
      <w:pPr>
        <w:tabs>
          <w:tab w:val="num" w:pos="1440"/>
        </w:tabs>
        <w:ind w:left="1440" w:hanging="720"/>
      </w:pPr>
      <w:rPr>
        <w:rFonts w:hint="default"/>
      </w:rPr>
    </w:lvl>
    <w:lvl w:ilvl="3">
      <w:start w:val="1"/>
      <w:numFmt w:val="decimal"/>
      <w:pStyle w:val="Def4"/>
      <w:lvlText w:val="(%4)"/>
      <w:lvlJc w:val="left"/>
      <w:pPr>
        <w:tabs>
          <w:tab w:val="num" w:pos="2138"/>
        </w:tabs>
        <w:ind w:left="2138" w:hanging="720"/>
      </w:pPr>
      <w:rPr>
        <w:rFonts w:hint="default"/>
      </w:rPr>
    </w:lvl>
    <w:lvl w:ilvl="4">
      <w:start w:val="1"/>
      <w:numFmt w:val="upperLetter"/>
      <w:pStyle w:val="Def5"/>
      <w:lvlText w:val="(%5)"/>
      <w:lvlJc w:val="left"/>
      <w:pPr>
        <w:tabs>
          <w:tab w:val="num" w:pos="1440"/>
        </w:tabs>
        <w:ind w:left="1440" w:hanging="720"/>
      </w:pPr>
      <w:rPr>
        <w:rFonts w:hint="default"/>
      </w:rPr>
    </w:lvl>
    <w:lvl w:ilvl="5">
      <w:start w:val="1"/>
      <w:numFmt w:val="lowerLetter"/>
      <w:pStyle w:val="Def6"/>
      <w:lvlText w:val="(%6)"/>
      <w:lvlJc w:val="left"/>
      <w:pPr>
        <w:tabs>
          <w:tab w:val="num" w:pos="2160"/>
        </w:tabs>
        <w:ind w:left="2160" w:hanging="720"/>
      </w:pPr>
      <w:rPr>
        <w:rFonts w:hint="default"/>
      </w:rPr>
    </w:lvl>
    <w:lvl w:ilvl="6">
      <w:start w:val="1"/>
      <w:numFmt w:val="lowerRoman"/>
      <w:pStyle w:val="Def7"/>
      <w:lvlText w:val="(%7)"/>
      <w:lvlJc w:val="left"/>
      <w:pPr>
        <w:tabs>
          <w:tab w:val="num" w:pos="2880"/>
        </w:tabs>
        <w:ind w:left="2880" w:hanging="720"/>
      </w:pPr>
      <w:rPr>
        <w:rFonts w:hint="default"/>
      </w:rPr>
    </w:lvl>
    <w:lvl w:ilvl="7">
      <w:start w:val="1"/>
      <w:numFmt w:val="lowerLetter"/>
      <w:pStyle w:val="Def8"/>
      <w:lvlText w:val="(%8)"/>
      <w:lvlJc w:val="left"/>
      <w:pPr>
        <w:tabs>
          <w:tab w:val="num" w:pos="3600"/>
        </w:tabs>
        <w:ind w:left="3600" w:hanging="720"/>
      </w:pPr>
      <w:rPr>
        <w:rFonts w:hint="default"/>
      </w:rPr>
    </w:lvl>
    <w:lvl w:ilvl="8">
      <w:start w:val="1"/>
      <w:numFmt w:val="lowerRoman"/>
      <w:pStyle w:val="Def9"/>
      <w:lvlText w:val="%9."/>
      <w:lvlJc w:val="left"/>
      <w:pPr>
        <w:tabs>
          <w:tab w:val="num" w:pos="3600"/>
        </w:tabs>
        <w:ind w:left="3600" w:hanging="720"/>
      </w:pPr>
      <w:rPr>
        <w:rFonts w:hint="default"/>
      </w:rPr>
    </w:lvl>
  </w:abstractNum>
  <w:abstractNum w:abstractNumId="1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11">
    <w:nsid w:val="475B3203"/>
    <w:multiLevelType w:val="multilevel"/>
    <w:tmpl w:val="CA607422"/>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nsid w:val="58C72063"/>
    <w:multiLevelType w:val="multilevel"/>
    <w:tmpl w:val="250A466C"/>
    <w:lvl w:ilvl="0">
      <w:start w:val="1"/>
      <w:numFmt w:val="decimal"/>
      <w:pStyle w:val="OutNum1"/>
      <w:lvlText w:val="%1."/>
      <w:lvlJc w:val="left"/>
      <w:pPr>
        <w:tabs>
          <w:tab w:val="num" w:pos="720"/>
        </w:tabs>
        <w:ind w:left="720" w:hanging="720"/>
      </w:pPr>
      <w:rPr>
        <w:rFonts w:ascii="Times New Roman" w:eastAsia="Times New Roman" w:hAnsi="Times New Roman" w:cs="Times New Roman" w:hint="default"/>
        <w:b/>
        <w:bCs/>
        <w:i w:val="0"/>
        <w:iCs w:val="0"/>
        <w:caps w:val="0"/>
        <w:smallCaps w:val="0"/>
        <w:strike w:val="0"/>
        <w:dstrike w:val="0"/>
        <w:vanish w:val="0"/>
        <w:color w:val="auto"/>
        <w:spacing w:val="0"/>
        <w:w w:val="100"/>
        <w:kern w:val="0"/>
        <w:position w:val="0"/>
        <w:sz w:val="20"/>
        <w:u w:val="none"/>
        <w:effect w:val="none"/>
        <w:vertAlign w:val="baseline"/>
      </w:rPr>
    </w:lvl>
    <w:lvl w:ilvl="1">
      <w:start w:val="1"/>
      <w:numFmt w:val="upperLetter"/>
      <w:pStyle w:val="OutNum2"/>
      <w:lvlText w:val="(%2)"/>
      <w:lvlJc w:val="left"/>
      <w:pPr>
        <w:tabs>
          <w:tab w:val="num" w:pos="1440"/>
        </w:tabs>
        <w:ind w:left="1440" w:hanging="720"/>
      </w:pPr>
      <w:rPr>
        <w:rFonts w:hint="default"/>
        <w:b/>
      </w:rPr>
    </w:lvl>
    <w:lvl w:ilvl="2">
      <w:start w:val="1"/>
      <w:numFmt w:val="decimal"/>
      <w:pStyle w:val="OutNum3"/>
      <w:lvlText w:val="(%3)"/>
      <w:lvlJc w:val="left"/>
      <w:pPr>
        <w:tabs>
          <w:tab w:val="num" w:pos="1440"/>
        </w:tabs>
        <w:ind w:left="1440" w:hanging="720"/>
      </w:pPr>
      <w:rPr>
        <w:rFonts w:hint="default"/>
      </w:rPr>
    </w:lvl>
    <w:lvl w:ilvl="3">
      <w:start w:val="1"/>
      <w:numFmt w:val="lowerLetter"/>
      <w:pStyle w:val="OutNum4"/>
      <w:lvlText w:val="(%4)"/>
      <w:lvlJc w:val="left"/>
      <w:pPr>
        <w:tabs>
          <w:tab w:val="num" w:pos="2160"/>
        </w:tabs>
        <w:ind w:left="2160" w:hanging="720"/>
      </w:pPr>
      <w:rPr>
        <w:rFonts w:hint="default"/>
        <w:b w:val="0"/>
      </w:rPr>
    </w:lvl>
    <w:lvl w:ilvl="4">
      <w:start w:val="1"/>
      <w:numFmt w:val="lowerRoman"/>
      <w:pStyle w:val="OutNum5"/>
      <w:lvlText w:val="(%5)"/>
      <w:lvlJc w:val="left"/>
      <w:pPr>
        <w:tabs>
          <w:tab w:val="num" w:pos="2160"/>
        </w:tabs>
        <w:ind w:left="2160" w:hanging="720"/>
      </w:pPr>
      <w:rPr>
        <w:rFonts w:cs="Times New Roman" w:hint="default"/>
        <w:i w:val="0"/>
      </w:rPr>
    </w:lvl>
    <w:lvl w:ilvl="5">
      <w:start w:val="1"/>
      <w:numFmt w:val="lowerLetter"/>
      <w:pStyle w:val="OutNum6"/>
      <w:lvlText w:val="(%6)"/>
      <w:lvlJc w:val="left"/>
      <w:pPr>
        <w:tabs>
          <w:tab w:val="num" w:pos="2880"/>
        </w:tabs>
        <w:ind w:left="2880" w:hanging="720"/>
      </w:pPr>
      <w:rPr>
        <w:rFonts w:hint="default"/>
      </w:rPr>
    </w:lvl>
    <w:lvl w:ilvl="6">
      <w:start w:val="1"/>
      <w:numFmt w:val="upperLetter"/>
      <w:pStyle w:val="OutNum7"/>
      <w:lvlText w:val="(%7)"/>
      <w:lvlJc w:val="left"/>
      <w:pPr>
        <w:tabs>
          <w:tab w:val="num" w:pos="3600"/>
        </w:tabs>
        <w:ind w:left="3600" w:hanging="720"/>
      </w:pPr>
      <w:rPr>
        <w:rFonts w:hint="default"/>
      </w:rPr>
    </w:lvl>
    <w:lvl w:ilvl="7">
      <w:start w:val="1"/>
      <w:numFmt w:val="lowerRoman"/>
      <w:pStyle w:val="OutNum8"/>
      <w:lvlText w:val="(%8)"/>
      <w:lvlJc w:val="left"/>
      <w:pPr>
        <w:tabs>
          <w:tab w:val="num" w:pos="2880"/>
        </w:tabs>
        <w:ind w:left="2880" w:hanging="720"/>
      </w:pPr>
      <w:rPr>
        <w:rFonts w:hint="default"/>
      </w:rPr>
    </w:lvl>
    <w:lvl w:ilvl="8">
      <w:start w:val="1"/>
      <w:numFmt w:val="decimal"/>
      <w:pStyle w:val="OutNum9"/>
      <w:lvlText w:val="(%9)"/>
      <w:lvlJc w:val="left"/>
      <w:pPr>
        <w:tabs>
          <w:tab w:val="num" w:pos="2880"/>
        </w:tabs>
        <w:ind w:left="2880" w:hanging="720"/>
      </w:pPr>
      <w:rPr>
        <w:rFonts w:hint="default"/>
      </w:rPr>
    </w:lvl>
  </w:abstractNum>
  <w:abstractNum w:abstractNumId="13">
    <w:nsid w:val="64C808CA"/>
    <w:multiLevelType w:val="hybridMultilevel"/>
    <w:tmpl w:val="0D24A05C"/>
    <w:lvl w:ilvl="0" w:tplc="F16693DC">
      <w:start w:val="1"/>
      <w:numFmt w:val="lowerLetter"/>
      <w:lvlText w:val="(%1)"/>
      <w:lvlJc w:val="left"/>
      <w:pPr>
        <w:ind w:left="720" w:hanging="360"/>
      </w:pPr>
      <w:rPr>
        <w:rFonts w:cs="Times New Roman" w:hint="default"/>
      </w:rPr>
    </w:lvl>
    <w:lvl w:ilvl="1" w:tplc="C2304F7C">
      <w:start w:val="1"/>
      <w:numFmt w:val="lowerLetter"/>
      <w:lvlText w:val="(%2)"/>
      <w:lvlJc w:val="left"/>
      <w:pPr>
        <w:ind w:left="1800" w:hanging="720"/>
      </w:pPr>
      <w:rPr>
        <w:rFonts w:hint="default"/>
      </w:rPr>
    </w:lvl>
    <w:lvl w:ilvl="2" w:tplc="B0D21E30">
      <w:start w:val="1"/>
      <w:numFmt w:val="lowerRoman"/>
      <w:lvlText w:val="%3."/>
      <w:lvlJc w:val="right"/>
      <w:pPr>
        <w:ind w:left="2160" w:hanging="180"/>
      </w:pPr>
      <w:rPr>
        <w:rFonts w:cs="Times New Roman"/>
      </w:rPr>
    </w:lvl>
    <w:lvl w:ilvl="3" w:tplc="5B86C0B8" w:tentative="1">
      <w:start w:val="1"/>
      <w:numFmt w:val="decimal"/>
      <w:lvlText w:val="%4."/>
      <w:lvlJc w:val="left"/>
      <w:pPr>
        <w:ind w:left="2880" w:hanging="360"/>
      </w:pPr>
      <w:rPr>
        <w:rFonts w:cs="Times New Roman"/>
      </w:rPr>
    </w:lvl>
    <w:lvl w:ilvl="4" w:tplc="C3AC2FD4" w:tentative="1">
      <w:start w:val="1"/>
      <w:numFmt w:val="lowerLetter"/>
      <w:lvlText w:val="%5."/>
      <w:lvlJc w:val="left"/>
      <w:pPr>
        <w:ind w:left="3600" w:hanging="360"/>
      </w:pPr>
      <w:rPr>
        <w:rFonts w:cs="Times New Roman"/>
      </w:rPr>
    </w:lvl>
    <w:lvl w:ilvl="5" w:tplc="596011E4" w:tentative="1">
      <w:start w:val="1"/>
      <w:numFmt w:val="lowerRoman"/>
      <w:lvlText w:val="%6."/>
      <w:lvlJc w:val="right"/>
      <w:pPr>
        <w:ind w:left="4320" w:hanging="180"/>
      </w:pPr>
      <w:rPr>
        <w:rFonts w:cs="Times New Roman"/>
      </w:rPr>
    </w:lvl>
    <w:lvl w:ilvl="6" w:tplc="CAB0427E" w:tentative="1">
      <w:start w:val="1"/>
      <w:numFmt w:val="decimal"/>
      <w:lvlText w:val="%7."/>
      <w:lvlJc w:val="left"/>
      <w:pPr>
        <w:ind w:left="5040" w:hanging="360"/>
      </w:pPr>
      <w:rPr>
        <w:rFonts w:cs="Times New Roman"/>
      </w:rPr>
    </w:lvl>
    <w:lvl w:ilvl="7" w:tplc="67FA567C" w:tentative="1">
      <w:start w:val="1"/>
      <w:numFmt w:val="lowerLetter"/>
      <w:lvlText w:val="%8."/>
      <w:lvlJc w:val="left"/>
      <w:pPr>
        <w:ind w:left="5760" w:hanging="360"/>
      </w:pPr>
      <w:rPr>
        <w:rFonts w:cs="Times New Roman"/>
      </w:rPr>
    </w:lvl>
    <w:lvl w:ilvl="8" w:tplc="56B6F1A4" w:tentative="1">
      <w:start w:val="1"/>
      <w:numFmt w:val="lowerRoman"/>
      <w:lvlText w:val="%9."/>
      <w:lvlJc w:val="right"/>
      <w:pPr>
        <w:ind w:left="6480" w:hanging="180"/>
      </w:pPr>
      <w:rPr>
        <w:rFonts w:cs="Times New Roman"/>
      </w:rPr>
    </w:lvl>
  </w:abstractNum>
  <w:abstractNum w:abstractNumId="14">
    <w:nsid w:val="65CB6300"/>
    <w:multiLevelType w:val="hybridMultilevel"/>
    <w:tmpl w:val="7CCC0C8C"/>
    <w:lvl w:ilvl="0" w:tplc="FD2E7992">
      <w:start w:val="1"/>
      <w:numFmt w:val="bullet"/>
      <w:lvlText w:val=""/>
      <w:lvlJc w:val="left"/>
      <w:pPr>
        <w:ind w:left="766" w:hanging="360"/>
      </w:pPr>
      <w:rPr>
        <w:rFonts w:ascii="Symbol" w:hAnsi="Symbol" w:hint="default"/>
      </w:rPr>
    </w:lvl>
    <w:lvl w:ilvl="1" w:tplc="444474CC" w:tentative="1">
      <w:start w:val="1"/>
      <w:numFmt w:val="bullet"/>
      <w:lvlText w:val="o"/>
      <w:lvlJc w:val="left"/>
      <w:pPr>
        <w:ind w:left="1486" w:hanging="360"/>
      </w:pPr>
      <w:rPr>
        <w:rFonts w:ascii="Courier New" w:hAnsi="Courier New" w:cs="Courier New" w:hint="default"/>
      </w:rPr>
    </w:lvl>
    <w:lvl w:ilvl="2" w:tplc="4F06F78C" w:tentative="1">
      <w:start w:val="1"/>
      <w:numFmt w:val="bullet"/>
      <w:lvlText w:val=""/>
      <w:lvlJc w:val="left"/>
      <w:pPr>
        <w:ind w:left="2206" w:hanging="360"/>
      </w:pPr>
      <w:rPr>
        <w:rFonts w:ascii="Wingdings" w:hAnsi="Wingdings" w:hint="default"/>
      </w:rPr>
    </w:lvl>
    <w:lvl w:ilvl="3" w:tplc="511649DA" w:tentative="1">
      <w:start w:val="1"/>
      <w:numFmt w:val="bullet"/>
      <w:lvlText w:val=""/>
      <w:lvlJc w:val="left"/>
      <w:pPr>
        <w:ind w:left="2926" w:hanging="360"/>
      </w:pPr>
      <w:rPr>
        <w:rFonts w:ascii="Symbol" w:hAnsi="Symbol" w:hint="default"/>
      </w:rPr>
    </w:lvl>
    <w:lvl w:ilvl="4" w:tplc="B5EEFC60" w:tentative="1">
      <w:start w:val="1"/>
      <w:numFmt w:val="bullet"/>
      <w:lvlText w:val="o"/>
      <w:lvlJc w:val="left"/>
      <w:pPr>
        <w:ind w:left="3646" w:hanging="360"/>
      </w:pPr>
      <w:rPr>
        <w:rFonts w:ascii="Courier New" w:hAnsi="Courier New" w:cs="Courier New" w:hint="default"/>
      </w:rPr>
    </w:lvl>
    <w:lvl w:ilvl="5" w:tplc="8E6EA990" w:tentative="1">
      <w:start w:val="1"/>
      <w:numFmt w:val="bullet"/>
      <w:lvlText w:val=""/>
      <w:lvlJc w:val="left"/>
      <w:pPr>
        <w:ind w:left="4366" w:hanging="360"/>
      </w:pPr>
      <w:rPr>
        <w:rFonts w:ascii="Wingdings" w:hAnsi="Wingdings" w:hint="default"/>
      </w:rPr>
    </w:lvl>
    <w:lvl w:ilvl="6" w:tplc="A71C5FE2" w:tentative="1">
      <w:start w:val="1"/>
      <w:numFmt w:val="bullet"/>
      <w:lvlText w:val=""/>
      <w:lvlJc w:val="left"/>
      <w:pPr>
        <w:ind w:left="5086" w:hanging="360"/>
      </w:pPr>
      <w:rPr>
        <w:rFonts w:ascii="Symbol" w:hAnsi="Symbol" w:hint="default"/>
      </w:rPr>
    </w:lvl>
    <w:lvl w:ilvl="7" w:tplc="E7006A92" w:tentative="1">
      <w:start w:val="1"/>
      <w:numFmt w:val="bullet"/>
      <w:lvlText w:val="o"/>
      <w:lvlJc w:val="left"/>
      <w:pPr>
        <w:ind w:left="5806" w:hanging="360"/>
      </w:pPr>
      <w:rPr>
        <w:rFonts w:ascii="Courier New" w:hAnsi="Courier New" w:cs="Courier New" w:hint="default"/>
      </w:rPr>
    </w:lvl>
    <w:lvl w:ilvl="8" w:tplc="C0F2A9D6" w:tentative="1">
      <w:start w:val="1"/>
      <w:numFmt w:val="bullet"/>
      <w:lvlText w:val=""/>
      <w:lvlJc w:val="left"/>
      <w:pPr>
        <w:ind w:left="6526" w:hanging="360"/>
      </w:pPr>
      <w:rPr>
        <w:rFonts w:ascii="Wingdings" w:hAnsi="Wingdings" w:hint="default"/>
      </w:rPr>
    </w:lvl>
  </w:abstractNum>
  <w:abstractNum w:abstractNumId="15">
    <w:nsid w:val="6C2349F0"/>
    <w:multiLevelType w:val="multilevel"/>
    <w:tmpl w:val="42122D84"/>
    <w:name w:val="Def"/>
    <w:lvl w:ilvl="0">
      <w:start w:val="1"/>
      <w:numFmt w:val="none"/>
      <w:pStyle w:val="Def10"/>
      <w:suff w:val="nothing"/>
      <w:lvlText w:val=""/>
      <w:lvlJc w:val="left"/>
      <w:pPr>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pStyle w:val="Def30"/>
      <w:lvlText w:val="(%3)"/>
      <w:lvlJc w:val="left"/>
      <w:pPr>
        <w:tabs>
          <w:tab w:val="num" w:pos="1440"/>
        </w:tabs>
        <w:ind w:left="1440" w:hanging="720"/>
      </w:pPr>
      <w:rPr>
        <w:rFonts w:hint="default"/>
      </w:rPr>
    </w:lvl>
    <w:lvl w:ilvl="3">
      <w:start w:val="1"/>
      <w:numFmt w:val="upperLetter"/>
      <w:pStyle w:val="Def40"/>
      <w:lvlText w:val="(%4)"/>
      <w:lvlJc w:val="left"/>
      <w:pPr>
        <w:tabs>
          <w:tab w:val="num" w:pos="1440"/>
        </w:tabs>
        <w:ind w:left="1440" w:hanging="720"/>
      </w:pPr>
      <w:rPr>
        <w:rFonts w:hint="default"/>
      </w:rPr>
    </w:lvl>
    <w:lvl w:ilvl="4">
      <w:start w:val="1"/>
      <w:numFmt w:val="decimal"/>
      <w:pStyle w:val="Def50"/>
      <w:lvlText w:val="(%5)"/>
      <w:lvlJc w:val="left"/>
      <w:pPr>
        <w:tabs>
          <w:tab w:val="num" w:pos="2160"/>
        </w:tabs>
        <w:ind w:left="2160" w:hanging="720"/>
      </w:pPr>
      <w:rPr>
        <w:rFonts w:hint="default"/>
      </w:rPr>
    </w:lvl>
    <w:lvl w:ilvl="5">
      <w:start w:val="1"/>
      <w:numFmt w:val="lowerLetter"/>
      <w:pStyle w:val="Def60"/>
      <w:lvlText w:val="(%6)"/>
      <w:lvlJc w:val="left"/>
      <w:pPr>
        <w:tabs>
          <w:tab w:val="num" w:pos="2880"/>
        </w:tabs>
        <w:ind w:left="2880" w:hanging="720"/>
      </w:pPr>
      <w:rPr>
        <w:rFonts w:hint="default"/>
      </w:rPr>
    </w:lvl>
    <w:lvl w:ilvl="6">
      <w:start w:val="1"/>
      <w:numFmt w:val="lowerRoman"/>
      <w:pStyle w:val="Def70"/>
      <w:lvlText w:val="(%7)"/>
      <w:lvlJc w:val="left"/>
      <w:pPr>
        <w:tabs>
          <w:tab w:val="num" w:pos="2880"/>
        </w:tabs>
        <w:ind w:left="2880" w:hanging="720"/>
      </w:pPr>
      <w:rPr>
        <w:rFonts w:hint="default"/>
      </w:rPr>
    </w:lvl>
    <w:lvl w:ilvl="7">
      <w:start w:val="1"/>
      <w:numFmt w:val="lowerLetter"/>
      <w:pStyle w:val="Def80"/>
      <w:lvlText w:val="(%8)"/>
      <w:lvlJc w:val="left"/>
      <w:pPr>
        <w:tabs>
          <w:tab w:val="num" w:pos="3600"/>
        </w:tabs>
        <w:ind w:left="3600" w:hanging="720"/>
      </w:pPr>
      <w:rPr>
        <w:rFonts w:hint="default"/>
      </w:rPr>
    </w:lvl>
    <w:lvl w:ilvl="8">
      <w:start w:val="1"/>
      <w:numFmt w:val="none"/>
      <w:suff w:val="nothing"/>
      <w:lvlText w:val=""/>
      <w:lvlJc w:val="left"/>
      <w:pPr>
        <w:ind w:left="0" w:firstLine="0"/>
      </w:pPr>
      <w:rPr>
        <w:rFonts w:hint="default"/>
      </w:rPr>
    </w:lvl>
  </w:abstractNum>
  <w:abstractNum w:abstractNumId="16">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7">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18">
    <w:nsid w:val="700D6D96"/>
    <w:multiLevelType w:val="multilevel"/>
    <w:tmpl w:val="0809001F"/>
    <w:name w:val="Level"/>
    <w:numStyleLink w:val="111111"/>
  </w:abstractNum>
  <w:abstractNum w:abstractNumId="19">
    <w:nsid w:val="70BA56BC"/>
    <w:multiLevelType w:val="hybridMultilevel"/>
    <w:tmpl w:val="6C2C5734"/>
    <w:name w:val="AOTOC89"/>
    <w:lvl w:ilvl="0" w:tplc="5022C0D6">
      <w:start w:val="1"/>
      <w:numFmt w:val="bullet"/>
      <w:pStyle w:val="CharCharChar"/>
      <w:lvlText w:val=""/>
      <w:lvlJc w:val="left"/>
      <w:pPr>
        <w:tabs>
          <w:tab w:val="num" w:pos="1080"/>
        </w:tabs>
        <w:ind w:left="1080" w:hanging="360"/>
      </w:pPr>
      <w:rPr>
        <w:rFonts w:ascii="Symbol" w:hAnsi="Symbol" w:cs="Symbol" w:hint="default"/>
      </w:rPr>
    </w:lvl>
    <w:lvl w:ilvl="1" w:tplc="83968A58">
      <w:start w:val="1"/>
      <w:numFmt w:val="bullet"/>
      <w:lvlText w:val="o"/>
      <w:lvlJc w:val="left"/>
      <w:pPr>
        <w:tabs>
          <w:tab w:val="num" w:pos="1440"/>
        </w:tabs>
        <w:ind w:left="1440" w:hanging="360"/>
      </w:pPr>
      <w:rPr>
        <w:rFonts w:ascii="Courier New" w:hAnsi="Courier New" w:cs="Courier New" w:hint="default"/>
      </w:rPr>
    </w:lvl>
    <w:lvl w:ilvl="2" w:tplc="E3DA9CE4">
      <w:start w:val="1"/>
      <w:numFmt w:val="bullet"/>
      <w:lvlText w:val=""/>
      <w:lvlJc w:val="left"/>
      <w:pPr>
        <w:tabs>
          <w:tab w:val="num" w:pos="2160"/>
        </w:tabs>
        <w:ind w:left="2160" w:hanging="360"/>
      </w:pPr>
      <w:rPr>
        <w:rFonts w:ascii="Wingdings" w:hAnsi="Wingdings" w:cs="Wingdings" w:hint="default"/>
      </w:rPr>
    </w:lvl>
    <w:lvl w:ilvl="3" w:tplc="55F29326">
      <w:start w:val="1"/>
      <w:numFmt w:val="bullet"/>
      <w:lvlText w:val=""/>
      <w:lvlJc w:val="left"/>
      <w:pPr>
        <w:tabs>
          <w:tab w:val="num" w:pos="2880"/>
        </w:tabs>
        <w:ind w:left="2880" w:hanging="360"/>
      </w:pPr>
      <w:rPr>
        <w:rFonts w:ascii="Symbol" w:hAnsi="Symbol" w:cs="Symbol" w:hint="default"/>
      </w:rPr>
    </w:lvl>
    <w:lvl w:ilvl="4" w:tplc="8470533C">
      <w:start w:val="1"/>
      <w:numFmt w:val="bullet"/>
      <w:lvlText w:val="o"/>
      <w:lvlJc w:val="left"/>
      <w:pPr>
        <w:tabs>
          <w:tab w:val="num" w:pos="3600"/>
        </w:tabs>
        <w:ind w:left="3600" w:hanging="360"/>
      </w:pPr>
      <w:rPr>
        <w:rFonts w:ascii="Courier New" w:hAnsi="Courier New" w:cs="Courier New" w:hint="default"/>
      </w:rPr>
    </w:lvl>
    <w:lvl w:ilvl="5" w:tplc="B4E8AEFE">
      <w:start w:val="1"/>
      <w:numFmt w:val="bullet"/>
      <w:lvlText w:val=""/>
      <w:lvlJc w:val="left"/>
      <w:pPr>
        <w:tabs>
          <w:tab w:val="num" w:pos="4320"/>
        </w:tabs>
        <w:ind w:left="4320" w:hanging="360"/>
      </w:pPr>
      <w:rPr>
        <w:rFonts w:ascii="Wingdings" w:hAnsi="Wingdings" w:cs="Wingdings" w:hint="default"/>
      </w:rPr>
    </w:lvl>
    <w:lvl w:ilvl="6" w:tplc="F7AE8274">
      <w:start w:val="1"/>
      <w:numFmt w:val="bullet"/>
      <w:lvlText w:val=""/>
      <w:lvlJc w:val="left"/>
      <w:pPr>
        <w:tabs>
          <w:tab w:val="num" w:pos="5040"/>
        </w:tabs>
        <w:ind w:left="5040" w:hanging="360"/>
      </w:pPr>
      <w:rPr>
        <w:rFonts w:ascii="Symbol" w:hAnsi="Symbol" w:cs="Symbol" w:hint="default"/>
      </w:rPr>
    </w:lvl>
    <w:lvl w:ilvl="7" w:tplc="29C86802">
      <w:start w:val="1"/>
      <w:numFmt w:val="bullet"/>
      <w:lvlText w:val="o"/>
      <w:lvlJc w:val="left"/>
      <w:pPr>
        <w:tabs>
          <w:tab w:val="num" w:pos="5760"/>
        </w:tabs>
        <w:ind w:left="5760" w:hanging="360"/>
      </w:pPr>
      <w:rPr>
        <w:rFonts w:ascii="Courier New" w:hAnsi="Courier New" w:cs="Courier New" w:hint="default"/>
      </w:rPr>
    </w:lvl>
    <w:lvl w:ilvl="8" w:tplc="6C962D6A">
      <w:start w:val="1"/>
      <w:numFmt w:val="bullet"/>
      <w:lvlText w:val=""/>
      <w:lvlJc w:val="left"/>
      <w:pPr>
        <w:tabs>
          <w:tab w:val="num" w:pos="6480"/>
        </w:tabs>
        <w:ind w:left="6480" w:hanging="360"/>
      </w:pPr>
      <w:rPr>
        <w:rFonts w:ascii="Wingdings" w:hAnsi="Wingdings" w:cs="Wingdings" w:hint="default"/>
      </w:rPr>
    </w:lvl>
  </w:abstractNum>
  <w:abstractNum w:abstractNumId="20">
    <w:nsid w:val="721E27BE"/>
    <w:multiLevelType w:val="multilevel"/>
    <w:tmpl w:val="5E5A2FA2"/>
    <w:lvl w:ilvl="0">
      <w:start w:val="1"/>
      <w:numFmt w:val="decimal"/>
      <w:lvlText w:val="%1."/>
      <w:lvlJc w:val="left"/>
      <w:pPr>
        <w:tabs>
          <w:tab w:val="num" w:pos="720"/>
        </w:tabs>
        <w:ind w:left="0" w:firstLine="0"/>
      </w:pPr>
      <w:rPr>
        <w:rFonts w:hint="default"/>
      </w:rPr>
    </w:lvl>
    <w:lvl w:ilvl="1">
      <w:start w:val="1"/>
      <w:numFmt w:val="decimal"/>
      <w:pStyle w:val="Level2"/>
      <w:lvlText w:val="%1.%2"/>
      <w:lvlJc w:val="left"/>
      <w:pPr>
        <w:tabs>
          <w:tab w:val="num" w:pos="990"/>
        </w:tabs>
        <w:ind w:left="270" w:firstLine="0"/>
      </w:pPr>
      <w:rPr>
        <w:rFonts w:hint="default"/>
        <w:i w:val="0"/>
      </w:rPr>
    </w:lvl>
    <w:lvl w:ilvl="2">
      <w:start w:val="1"/>
      <w:numFmt w:val="lowerLetter"/>
      <w:lvlText w:val="(%3)"/>
      <w:lvlJc w:val="left"/>
      <w:pPr>
        <w:tabs>
          <w:tab w:val="num" w:pos="720"/>
        </w:tabs>
        <w:ind w:left="720" w:hanging="720"/>
      </w:pPr>
      <w:rPr>
        <w:rFonts w:ascii="Times New Roman" w:eastAsia="Calibri" w:hAnsi="Times New Roman" w:cs="Times New Roman" w:hint="default"/>
      </w:rPr>
    </w:lvl>
    <w:lvl w:ilvl="3">
      <w:start w:val="1"/>
      <w:numFmt w:val="lowerRoman"/>
      <w:pStyle w:val="Level4"/>
      <w:lvlText w:val="(%4)"/>
      <w:lvlJc w:val="left"/>
      <w:pPr>
        <w:tabs>
          <w:tab w:val="num" w:pos="1800"/>
        </w:tabs>
        <w:ind w:left="1800" w:hanging="720"/>
      </w:pPr>
      <w:rPr>
        <w:rFonts w:hint="default"/>
      </w:rPr>
    </w:lvl>
    <w:lvl w:ilvl="4">
      <w:start w:val="1"/>
      <w:numFmt w:val="lowerRoman"/>
      <w:lvlText w:val="(%5)"/>
      <w:lvlJc w:val="left"/>
      <w:pPr>
        <w:ind w:left="1800" w:hanging="360"/>
      </w:pPr>
      <w:rPr>
        <w:rFonts w:ascii="Times New Roman" w:eastAsia="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76807066"/>
    <w:multiLevelType w:val="singleLevel"/>
    <w:tmpl w:val="BCAE010E"/>
    <w:lvl w:ilvl="0">
      <w:start w:val="1"/>
      <w:numFmt w:val="lowerRoman"/>
      <w:pStyle w:val="DefSubSubOCAshurst"/>
      <w:lvlText w:val="(%1)"/>
      <w:lvlJc w:val="left"/>
      <w:pPr>
        <w:tabs>
          <w:tab w:val="num" w:pos="1429"/>
        </w:tabs>
        <w:ind w:left="1276" w:hanging="567"/>
      </w:pPr>
      <w:rPr>
        <w:b w:val="0"/>
        <w:i w:val="0"/>
        <w:caps w:val="0"/>
      </w:rPr>
    </w:lvl>
  </w:abstractNum>
  <w:abstractNum w:abstractNumId="22">
    <w:nsid w:val="76FF6F28"/>
    <w:multiLevelType w:val="singleLevel"/>
    <w:tmpl w:val="14E04F3A"/>
    <w:lvl w:ilvl="0">
      <w:start w:val="1"/>
      <w:numFmt w:val="bullet"/>
      <w:pStyle w:val="BulletOCAshurst"/>
      <w:lvlText w:val=""/>
      <w:lvlJc w:val="left"/>
      <w:pPr>
        <w:tabs>
          <w:tab w:val="num" w:pos="709"/>
        </w:tabs>
        <w:ind w:left="709" w:hanging="709"/>
      </w:pPr>
      <w:rPr>
        <w:rFonts w:ascii="Symbol" w:hAnsi="Symbol" w:hint="default"/>
        <w:b w:val="0"/>
        <w:i w:val="0"/>
        <w:color w:val="auto"/>
        <w:sz w:val="20"/>
      </w:rPr>
    </w:lvl>
  </w:abstractNum>
  <w:abstractNum w:abstractNumId="23">
    <w:nsid w:val="79D419E4"/>
    <w:multiLevelType w:val="hybridMultilevel"/>
    <w:tmpl w:val="4A089ABA"/>
    <w:lvl w:ilvl="0" w:tplc="23140372">
      <w:start w:val="1"/>
      <w:numFmt w:val="decimal"/>
      <w:lvlText w:val="%1."/>
      <w:lvlJc w:val="left"/>
      <w:pPr>
        <w:tabs>
          <w:tab w:val="num" w:pos="540"/>
        </w:tabs>
        <w:ind w:left="540" w:hanging="360"/>
      </w:pPr>
      <w:rPr>
        <w:rFonts w:hint="default"/>
      </w:rPr>
    </w:lvl>
    <w:lvl w:ilvl="1" w:tplc="957E727A">
      <w:start w:val="1"/>
      <w:numFmt w:val="decimal"/>
      <w:lvlText w:val="%2."/>
      <w:lvlJc w:val="left"/>
      <w:pPr>
        <w:tabs>
          <w:tab w:val="num" w:pos="360"/>
        </w:tabs>
        <w:ind w:left="360" w:hanging="360"/>
      </w:pPr>
      <w:rPr>
        <w:rFonts w:hint="default"/>
      </w:rPr>
    </w:lvl>
    <w:lvl w:ilvl="2" w:tplc="444C73DE">
      <w:start w:val="1"/>
      <w:numFmt w:val="lowerRoman"/>
      <w:lvlText w:val="(%3)"/>
      <w:lvlJc w:val="left"/>
      <w:pPr>
        <w:tabs>
          <w:tab w:val="num" w:pos="735"/>
        </w:tabs>
        <w:ind w:left="735" w:hanging="735"/>
      </w:pPr>
      <w:rPr>
        <w:rFonts w:hint="default"/>
      </w:rPr>
    </w:lvl>
    <w:lvl w:ilvl="3" w:tplc="AF08408A" w:tentative="1">
      <w:start w:val="1"/>
      <w:numFmt w:val="decimal"/>
      <w:lvlText w:val="%4."/>
      <w:lvlJc w:val="left"/>
      <w:pPr>
        <w:tabs>
          <w:tab w:val="num" w:pos="2707"/>
        </w:tabs>
        <w:ind w:left="2707" w:hanging="360"/>
      </w:pPr>
    </w:lvl>
    <w:lvl w:ilvl="4" w:tplc="6EEE1038" w:tentative="1">
      <w:start w:val="1"/>
      <w:numFmt w:val="lowerLetter"/>
      <w:lvlText w:val="%5."/>
      <w:lvlJc w:val="left"/>
      <w:pPr>
        <w:tabs>
          <w:tab w:val="num" w:pos="3427"/>
        </w:tabs>
        <w:ind w:left="3427" w:hanging="360"/>
      </w:pPr>
    </w:lvl>
    <w:lvl w:ilvl="5" w:tplc="B34AAA92" w:tentative="1">
      <w:start w:val="1"/>
      <w:numFmt w:val="lowerRoman"/>
      <w:lvlText w:val="%6."/>
      <w:lvlJc w:val="right"/>
      <w:pPr>
        <w:tabs>
          <w:tab w:val="num" w:pos="4147"/>
        </w:tabs>
        <w:ind w:left="4147" w:hanging="180"/>
      </w:pPr>
    </w:lvl>
    <w:lvl w:ilvl="6" w:tplc="2E467C10" w:tentative="1">
      <w:start w:val="1"/>
      <w:numFmt w:val="decimal"/>
      <w:lvlText w:val="%7."/>
      <w:lvlJc w:val="left"/>
      <w:pPr>
        <w:tabs>
          <w:tab w:val="num" w:pos="4867"/>
        </w:tabs>
        <w:ind w:left="4867" w:hanging="360"/>
      </w:pPr>
    </w:lvl>
    <w:lvl w:ilvl="7" w:tplc="13504AF4" w:tentative="1">
      <w:start w:val="1"/>
      <w:numFmt w:val="lowerLetter"/>
      <w:lvlText w:val="%8."/>
      <w:lvlJc w:val="left"/>
      <w:pPr>
        <w:tabs>
          <w:tab w:val="num" w:pos="5587"/>
        </w:tabs>
        <w:ind w:left="5587" w:hanging="360"/>
      </w:pPr>
    </w:lvl>
    <w:lvl w:ilvl="8" w:tplc="C618254A" w:tentative="1">
      <w:start w:val="1"/>
      <w:numFmt w:val="lowerRoman"/>
      <w:lvlText w:val="%9."/>
      <w:lvlJc w:val="right"/>
      <w:pPr>
        <w:tabs>
          <w:tab w:val="num" w:pos="6307"/>
        </w:tabs>
        <w:ind w:left="6307" w:hanging="180"/>
      </w:pPr>
    </w:lvl>
  </w:abstractNum>
  <w:abstractNum w:abstractNumId="24">
    <w:nsid w:val="7AC8186A"/>
    <w:multiLevelType w:val="multilevel"/>
    <w:tmpl w:val="B6CE77B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asciiTheme="majorHAnsi" w:hAnsiTheme="majorHAnsi" w:hint="default"/>
      </w:rPr>
    </w:lvl>
    <w:lvl w:ilvl="2">
      <w:start w:val="1"/>
      <w:numFmt w:val="lowerLetter"/>
      <w:lvlText w:val="(%3)"/>
      <w:lvlJc w:val="left"/>
      <w:pPr>
        <w:tabs>
          <w:tab w:val="num" w:pos="1170"/>
        </w:tabs>
        <w:ind w:left="117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lowerRoman"/>
      <w:lvlText w:val="(%4)"/>
      <w:lvlJc w:val="left"/>
      <w:pPr>
        <w:tabs>
          <w:tab w:val="num" w:pos="1440"/>
        </w:tabs>
        <w:ind w:left="14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DA273D0"/>
    <w:multiLevelType w:val="hybridMultilevel"/>
    <w:tmpl w:val="6F709E20"/>
    <w:lvl w:ilvl="0" w:tplc="487408E8">
      <w:start w:val="1"/>
      <w:numFmt w:val="lowerLetter"/>
      <w:lvlText w:val="%1."/>
      <w:lvlJc w:val="left"/>
      <w:pPr>
        <w:ind w:left="1080" w:hanging="720"/>
      </w:pPr>
      <w:rPr>
        <w:rFonts w:hint="default"/>
      </w:rPr>
    </w:lvl>
    <w:lvl w:ilvl="1" w:tplc="21980A50" w:tentative="1">
      <w:start w:val="1"/>
      <w:numFmt w:val="bullet"/>
      <w:lvlText w:val="o"/>
      <w:lvlJc w:val="left"/>
      <w:pPr>
        <w:ind w:left="1440" w:hanging="360"/>
      </w:pPr>
      <w:rPr>
        <w:rFonts w:ascii="Courier New" w:hAnsi="Courier New" w:cs="Courier New" w:hint="default"/>
      </w:rPr>
    </w:lvl>
    <w:lvl w:ilvl="2" w:tplc="F0020AC8" w:tentative="1">
      <w:start w:val="1"/>
      <w:numFmt w:val="bullet"/>
      <w:lvlText w:val=""/>
      <w:lvlJc w:val="left"/>
      <w:pPr>
        <w:ind w:left="2160" w:hanging="360"/>
      </w:pPr>
      <w:rPr>
        <w:rFonts w:ascii="Wingdings" w:hAnsi="Wingdings" w:hint="default"/>
      </w:rPr>
    </w:lvl>
    <w:lvl w:ilvl="3" w:tplc="1CA8C108" w:tentative="1">
      <w:start w:val="1"/>
      <w:numFmt w:val="bullet"/>
      <w:lvlText w:val=""/>
      <w:lvlJc w:val="left"/>
      <w:pPr>
        <w:ind w:left="2880" w:hanging="360"/>
      </w:pPr>
      <w:rPr>
        <w:rFonts w:ascii="Symbol" w:hAnsi="Symbol" w:hint="default"/>
      </w:rPr>
    </w:lvl>
    <w:lvl w:ilvl="4" w:tplc="CE90FA70" w:tentative="1">
      <w:start w:val="1"/>
      <w:numFmt w:val="bullet"/>
      <w:lvlText w:val="o"/>
      <w:lvlJc w:val="left"/>
      <w:pPr>
        <w:ind w:left="3600" w:hanging="360"/>
      </w:pPr>
      <w:rPr>
        <w:rFonts w:ascii="Courier New" w:hAnsi="Courier New" w:cs="Courier New" w:hint="default"/>
      </w:rPr>
    </w:lvl>
    <w:lvl w:ilvl="5" w:tplc="45543B60" w:tentative="1">
      <w:start w:val="1"/>
      <w:numFmt w:val="bullet"/>
      <w:lvlText w:val=""/>
      <w:lvlJc w:val="left"/>
      <w:pPr>
        <w:ind w:left="4320" w:hanging="360"/>
      </w:pPr>
      <w:rPr>
        <w:rFonts w:ascii="Wingdings" w:hAnsi="Wingdings" w:hint="default"/>
      </w:rPr>
    </w:lvl>
    <w:lvl w:ilvl="6" w:tplc="47CA93C6" w:tentative="1">
      <w:start w:val="1"/>
      <w:numFmt w:val="bullet"/>
      <w:lvlText w:val=""/>
      <w:lvlJc w:val="left"/>
      <w:pPr>
        <w:ind w:left="5040" w:hanging="360"/>
      </w:pPr>
      <w:rPr>
        <w:rFonts w:ascii="Symbol" w:hAnsi="Symbol" w:hint="default"/>
      </w:rPr>
    </w:lvl>
    <w:lvl w:ilvl="7" w:tplc="9B1270D8" w:tentative="1">
      <w:start w:val="1"/>
      <w:numFmt w:val="bullet"/>
      <w:lvlText w:val="o"/>
      <w:lvlJc w:val="left"/>
      <w:pPr>
        <w:ind w:left="5760" w:hanging="360"/>
      </w:pPr>
      <w:rPr>
        <w:rFonts w:ascii="Courier New" w:hAnsi="Courier New" w:cs="Courier New" w:hint="default"/>
      </w:rPr>
    </w:lvl>
    <w:lvl w:ilvl="8" w:tplc="6CC8B536"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0"/>
  </w:num>
  <w:num w:numId="4">
    <w:abstractNumId w:val="6"/>
  </w:num>
  <w:num w:numId="5">
    <w:abstractNumId w:val="11"/>
  </w:num>
  <w:num w:numId="6">
    <w:abstractNumId w:val="5"/>
  </w:num>
  <w:num w:numId="7">
    <w:abstractNumId w:val="21"/>
  </w:num>
  <w:num w:numId="8">
    <w:abstractNumId w:val="2"/>
  </w:num>
  <w:num w:numId="9">
    <w:abstractNumId w:val="22"/>
  </w:num>
  <w:num w:numId="10">
    <w:abstractNumId w:val="4"/>
  </w:num>
  <w:num w:numId="11">
    <w:abstractNumId w:val="17"/>
  </w:num>
  <w:num w:numId="12">
    <w:abstractNumId w:val="16"/>
  </w:num>
  <w:num w:numId="13">
    <w:abstractNumId w:val="15"/>
  </w:num>
  <w:num w:numId="14">
    <w:abstractNumId w:val="3"/>
  </w:num>
  <w:num w:numId="15">
    <w:abstractNumId w:val="10"/>
  </w:num>
  <w:num w:numId="16">
    <w:abstractNumId w:val="12"/>
  </w:num>
  <w:num w:numId="17">
    <w:abstractNumId w:val="9"/>
  </w:num>
  <w:num w:numId="18">
    <w:abstractNumId w:val="7"/>
  </w:num>
  <w:num w:numId="19">
    <w:abstractNumId w:val="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4"/>
  </w:num>
  <w:num w:numId="23">
    <w:abstractNumId w:val="0"/>
  </w:num>
  <w:num w:numId="24">
    <w:abstractNumId w:val="1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CB4"/>
    <w:rsid w:val="002B7866"/>
    <w:rsid w:val="006E092E"/>
    <w:rsid w:val="007A308C"/>
    <w:rsid w:val="008930CF"/>
    <w:rsid w:val="008A7CB4"/>
    <w:rsid w:val="009F3651"/>
    <w:rsid w:val="00BB31DA"/>
    <w:rsid w:val="00BD3A04"/>
    <w:rsid w:val="00D820F2"/>
    <w:rsid w:val="00E13EE4"/>
    <w:rsid w:val="00E667AA"/>
    <w:rsid w:val="00EB581E"/>
    <w:rsid w:val="00FA3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01"/>
    <w:pPr>
      <w:jc w:val="both"/>
    </w:pPr>
    <w:rPr>
      <w:snapToGrid w:val="0"/>
    </w:rPr>
  </w:style>
  <w:style w:type="paragraph" w:styleId="Heading1">
    <w:name w:val="heading 1"/>
    <w:aliases w:val="Chapter Title"/>
    <w:basedOn w:val="Normal"/>
    <w:next w:val="Normal"/>
    <w:link w:val="Heading1Char"/>
    <w:qFormat/>
    <w:rsid w:val="00840F01"/>
    <w:pPr>
      <w:keepNext/>
      <w:outlineLvl w:val="0"/>
    </w:pPr>
    <w:rPr>
      <w:b/>
      <w:sz w:val="24"/>
    </w:rPr>
  </w:style>
  <w:style w:type="paragraph" w:styleId="Heading2">
    <w:name w:val="heading 2"/>
    <w:basedOn w:val="BodyText"/>
    <w:next w:val="Normal"/>
    <w:link w:val="Heading2Char"/>
    <w:qFormat/>
    <w:rsid w:val="00F96102"/>
    <w:pPr>
      <w:keepNext/>
      <w:spacing w:after="120"/>
      <w:outlineLvl w:val="1"/>
    </w:pPr>
    <w:rPr>
      <w:rFonts w:ascii="Arial" w:hAnsi="Arial"/>
      <w:b/>
      <w:szCs w:val="22"/>
      <w:lang w:val="en-US"/>
    </w:rPr>
  </w:style>
  <w:style w:type="paragraph" w:styleId="Heading3">
    <w:name w:val="heading 3"/>
    <w:basedOn w:val="Normal"/>
    <w:next w:val="Normal"/>
    <w:link w:val="Heading3Char"/>
    <w:uiPriority w:val="9"/>
    <w:unhideWhenUsed/>
    <w:qFormat/>
    <w:rsid w:val="006959F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A4DD8"/>
    <w:pPr>
      <w:keepNext/>
      <w:keepLines/>
      <w:spacing w:before="200"/>
      <w:ind w:left="2160"/>
      <w:outlineLvl w:val="3"/>
    </w:pPr>
    <w:rPr>
      <w:rFonts w:ascii="Cambria" w:hAnsi="Cambria"/>
      <w:b/>
      <w:bCs/>
      <w:i/>
      <w:iCs/>
      <w:snapToGrid/>
      <w:color w:val="4F81BD"/>
      <w:lang w:val="en-GB"/>
    </w:rPr>
  </w:style>
  <w:style w:type="paragraph" w:styleId="Heading5">
    <w:name w:val="heading 5"/>
    <w:aliases w:val="Appendix Title"/>
    <w:basedOn w:val="Heading1"/>
    <w:next w:val="Heading6"/>
    <w:link w:val="Heading5Char"/>
    <w:uiPriority w:val="9"/>
    <w:qFormat/>
    <w:rsid w:val="00F96102"/>
    <w:pPr>
      <w:pageBreakBefore/>
      <w:tabs>
        <w:tab w:val="num" w:pos="0"/>
      </w:tabs>
      <w:spacing w:after="160" w:line="264" w:lineRule="auto"/>
      <w:ind w:hanging="101"/>
      <w:jc w:val="left"/>
      <w:outlineLvl w:val="4"/>
    </w:pPr>
    <w:rPr>
      <w:rFonts w:ascii="Arial" w:eastAsia="LF_Kai" w:hAnsi="Arial"/>
      <w:iCs/>
      <w:snapToGrid/>
      <w:color w:val="000000"/>
      <w:kern w:val="32"/>
      <w:sz w:val="28"/>
      <w:szCs w:val="26"/>
      <w:lang w:val="en-GB"/>
    </w:rPr>
  </w:style>
  <w:style w:type="paragraph" w:styleId="Heading6">
    <w:name w:val="heading 6"/>
    <w:basedOn w:val="Normal"/>
    <w:next w:val="Normal"/>
    <w:link w:val="Heading6Char"/>
    <w:qFormat/>
    <w:rsid w:val="00F96102"/>
    <w:pPr>
      <w:keepNext/>
      <w:spacing w:before="240" w:after="60"/>
      <w:outlineLvl w:val="5"/>
    </w:pPr>
    <w:rPr>
      <w:rFonts w:ascii="Arial" w:hAnsi="Arial"/>
      <w:b/>
      <w:bCs/>
      <w:snapToGrid/>
      <w:sz w:val="22"/>
      <w:szCs w:val="22"/>
    </w:rPr>
  </w:style>
  <w:style w:type="paragraph" w:styleId="Heading7">
    <w:name w:val="heading 7"/>
    <w:basedOn w:val="Heading6"/>
    <w:next w:val="Normal"/>
    <w:link w:val="Heading7Char"/>
    <w:uiPriority w:val="9"/>
    <w:qFormat/>
    <w:rsid w:val="00F96102"/>
    <w:pPr>
      <w:spacing w:before="0"/>
      <w:outlineLvl w:val="6"/>
    </w:pPr>
    <w:rPr>
      <w:rFonts w:cs="Arial"/>
      <w:sz w:val="20"/>
    </w:rPr>
  </w:style>
  <w:style w:type="paragraph" w:styleId="Heading8">
    <w:name w:val="heading 8"/>
    <w:basedOn w:val="Normal"/>
    <w:next w:val="Normal"/>
    <w:link w:val="Heading8Char"/>
    <w:uiPriority w:val="9"/>
    <w:semiHidden/>
    <w:unhideWhenUsed/>
    <w:qFormat/>
    <w:rsid w:val="00FA4DD8"/>
    <w:pPr>
      <w:keepNext/>
      <w:keepLines/>
      <w:spacing w:before="200"/>
      <w:ind w:left="5040"/>
      <w:outlineLvl w:val="7"/>
    </w:pPr>
    <w:rPr>
      <w:rFonts w:ascii="Cambria" w:hAnsi="Cambria"/>
      <w:snapToGrid/>
      <w:color w:val="404040"/>
      <w:lang w:val="en-GB"/>
    </w:rPr>
  </w:style>
  <w:style w:type="paragraph" w:styleId="Heading9">
    <w:name w:val="heading 9"/>
    <w:basedOn w:val="Normal"/>
    <w:next w:val="Normal"/>
    <w:link w:val="Heading9Char"/>
    <w:uiPriority w:val="9"/>
    <w:semiHidden/>
    <w:unhideWhenUsed/>
    <w:qFormat/>
    <w:rsid w:val="00FA4DD8"/>
    <w:pPr>
      <w:keepNext/>
      <w:keepLines/>
      <w:spacing w:before="200"/>
      <w:ind w:left="5760"/>
      <w:outlineLvl w:val="8"/>
    </w:pPr>
    <w:rPr>
      <w:rFonts w:ascii="Cambria" w:hAnsi="Cambria"/>
      <w:i/>
      <w:iCs/>
      <w:snapToGrid/>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840F01"/>
  </w:style>
  <w:style w:type="paragraph" w:customStyle="1" w:styleId="DefinitionList">
    <w:name w:val="Definition List"/>
    <w:basedOn w:val="Normal"/>
    <w:next w:val="DefinitionTerm"/>
    <w:rsid w:val="00840F01"/>
    <w:pPr>
      <w:ind w:left="360"/>
    </w:pPr>
  </w:style>
  <w:style w:type="character" w:customStyle="1" w:styleId="Definition">
    <w:name w:val="Definition"/>
    <w:rsid w:val="00840F01"/>
    <w:rPr>
      <w:i/>
    </w:rPr>
  </w:style>
  <w:style w:type="paragraph" w:customStyle="1" w:styleId="H1">
    <w:name w:val="H1"/>
    <w:basedOn w:val="Normal"/>
    <w:next w:val="Normal"/>
    <w:rsid w:val="00840F01"/>
    <w:pPr>
      <w:keepNext/>
      <w:outlineLvl w:val="1"/>
    </w:pPr>
    <w:rPr>
      <w:b/>
      <w:kern w:val="36"/>
      <w:sz w:val="48"/>
    </w:rPr>
  </w:style>
  <w:style w:type="paragraph" w:customStyle="1" w:styleId="H2">
    <w:name w:val="H2"/>
    <w:basedOn w:val="Normal"/>
    <w:next w:val="Normal"/>
    <w:rsid w:val="00840F01"/>
    <w:pPr>
      <w:keepNext/>
      <w:outlineLvl w:val="2"/>
    </w:pPr>
    <w:rPr>
      <w:b/>
      <w:sz w:val="36"/>
    </w:rPr>
  </w:style>
  <w:style w:type="paragraph" w:customStyle="1" w:styleId="H3">
    <w:name w:val="H3"/>
    <w:basedOn w:val="Normal"/>
    <w:next w:val="Normal"/>
    <w:rsid w:val="00840F01"/>
    <w:pPr>
      <w:keepNext/>
      <w:outlineLvl w:val="3"/>
    </w:pPr>
    <w:rPr>
      <w:b/>
      <w:sz w:val="28"/>
    </w:rPr>
  </w:style>
  <w:style w:type="paragraph" w:customStyle="1" w:styleId="H4">
    <w:name w:val="H4"/>
    <w:basedOn w:val="Normal"/>
    <w:next w:val="Normal"/>
    <w:rsid w:val="00840F01"/>
    <w:pPr>
      <w:keepNext/>
      <w:outlineLvl w:val="4"/>
    </w:pPr>
    <w:rPr>
      <w:b/>
    </w:rPr>
  </w:style>
  <w:style w:type="paragraph" w:customStyle="1" w:styleId="H5">
    <w:name w:val="H5"/>
    <w:basedOn w:val="Normal"/>
    <w:next w:val="Normal"/>
    <w:rsid w:val="00840F01"/>
    <w:pPr>
      <w:keepNext/>
      <w:outlineLvl w:val="5"/>
    </w:pPr>
    <w:rPr>
      <w:b/>
    </w:rPr>
  </w:style>
  <w:style w:type="paragraph" w:customStyle="1" w:styleId="H6">
    <w:name w:val="H6"/>
    <w:basedOn w:val="Normal"/>
    <w:next w:val="Normal"/>
    <w:rsid w:val="00840F01"/>
    <w:pPr>
      <w:keepNext/>
      <w:outlineLvl w:val="6"/>
    </w:pPr>
    <w:rPr>
      <w:b/>
      <w:sz w:val="16"/>
    </w:rPr>
  </w:style>
  <w:style w:type="paragraph" w:customStyle="1" w:styleId="Address">
    <w:name w:val="Address"/>
    <w:basedOn w:val="Normal"/>
    <w:next w:val="Normal"/>
    <w:rsid w:val="00840F01"/>
    <w:rPr>
      <w:i/>
    </w:rPr>
  </w:style>
  <w:style w:type="paragraph" w:customStyle="1" w:styleId="Blockquote">
    <w:name w:val="Blockquote"/>
    <w:basedOn w:val="Normal"/>
    <w:rsid w:val="00840F01"/>
    <w:pPr>
      <w:ind w:left="360" w:right="360"/>
    </w:pPr>
  </w:style>
  <w:style w:type="character" w:customStyle="1" w:styleId="CITE">
    <w:name w:val="CITE"/>
    <w:rsid w:val="00840F01"/>
    <w:rPr>
      <w:i/>
    </w:rPr>
  </w:style>
  <w:style w:type="character" w:customStyle="1" w:styleId="CODE">
    <w:name w:val="CODE"/>
    <w:rsid w:val="00840F01"/>
    <w:rPr>
      <w:rFonts w:ascii="Courier New" w:hAnsi="Courier New"/>
      <w:sz w:val="20"/>
    </w:rPr>
  </w:style>
  <w:style w:type="character" w:styleId="Emphasis">
    <w:name w:val="Emphasis"/>
    <w:qFormat/>
    <w:rsid w:val="00840F01"/>
    <w:rPr>
      <w:rFonts w:ascii="Verdana" w:hAnsi="Verdana" w:cs="Verdana"/>
      <w:i/>
      <w:sz w:val="24"/>
      <w:szCs w:val="24"/>
      <w:lang w:val="en-US" w:eastAsia="en-US" w:bidi="ar-SA"/>
    </w:rPr>
  </w:style>
  <w:style w:type="character" w:styleId="Hyperlink">
    <w:name w:val="Hyperlink"/>
    <w:rsid w:val="00840F01"/>
    <w:rPr>
      <w:rFonts w:ascii="Verdana" w:hAnsi="Verdana" w:cs="Verdana"/>
      <w:color w:val="0000FF"/>
      <w:sz w:val="24"/>
      <w:szCs w:val="24"/>
      <w:u w:val="single"/>
      <w:lang w:val="en-US" w:eastAsia="en-US" w:bidi="ar-SA"/>
    </w:rPr>
  </w:style>
  <w:style w:type="character" w:styleId="FollowedHyperlink">
    <w:name w:val="FollowedHyperlink"/>
    <w:rsid w:val="00840F01"/>
    <w:rPr>
      <w:rFonts w:ascii="Verdana" w:hAnsi="Verdana" w:cs="Verdana"/>
      <w:color w:val="800080"/>
      <w:sz w:val="24"/>
      <w:szCs w:val="24"/>
      <w:u w:val="single"/>
      <w:lang w:val="en-US" w:eastAsia="en-US" w:bidi="ar-SA"/>
    </w:rPr>
  </w:style>
  <w:style w:type="character" w:customStyle="1" w:styleId="Keyboard">
    <w:name w:val="Keyboard"/>
    <w:rsid w:val="00840F01"/>
    <w:rPr>
      <w:rFonts w:ascii="Courier New" w:hAnsi="Courier New"/>
      <w:b/>
      <w:sz w:val="20"/>
    </w:rPr>
  </w:style>
  <w:style w:type="paragraph" w:customStyle="1" w:styleId="Preformatted">
    <w:name w:val="Preformatted"/>
    <w:basedOn w:val="Normal"/>
    <w:rsid w:val="00840F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BottomofForm">
    <w:name w:val="HTML Bottom of Form"/>
    <w:next w:val="Normal"/>
    <w:hidden/>
    <w:rsid w:val="00840F01"/>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840F01"/>
    <w:pPr>
      <w:widowControl w:val="0"/>
      <w:pBdr>
        <w:bottom w:val="double" w:sz="2" w:space="0" w:color="000000"/>
      </w:pBdr>
      <w:jc w:val="center"/>
    </w:pPr>
    <w:rPr>
      <w:rFonts w:ascii="Arial" w:hAnsi="Arial"/>
      <w:snapToGrid w:val="0"/>
      <w:vanish/>
      <w:sz w:val="16"/>
    </w:rPr>
  </w:style>
  <w:style w:type="character" w:customStyle="1" w:styleId="Sample">
    <w:name w:val="Sample"/>
    <w:rsid w:val="00840F01"/>
    <w:rPr>
      <w:rFonts w:ascii="Courier New" w:hAnsi="Courier New"/>
    </w:rPr>
  </w:style>
  <w:style w:type="character" w:styleId="Strong">
    <w:name w:val="Strong"/>
    <w:qFormat/>
    <w:rsid w:val="00840F01"/>
    <w:rPr>
      <w:rFonts w:ascii="Verdana" w:hAnsi="Verdana" w:cs="Verdana"/>
      <w:b/>
      <w:sz w:val="24"/>
      <w:szCs w:val="24"/>
      <w:lang w:val="en-US" w:eastAsia="en-US" w:bidi="ar-SA"/>
    </w:rPr>
  </w:style>
  <w:style w:type="character" w:customStyle="1" w:styleId="Typewriter">
    <w:name w:val="Typewriter"/>
    <w:rsid w:val="00840F01"/>
    <w:rPr>
      <w:rFonts w:ascii="Courier New" w:hAnsi="Courier New"/>
      <w:sz w:val="20"/>
    </w:rPr>
  </w:style>
  <w:style w:type="character" w:customStyle="1" w:styleId="Variable">
    <w:name w:val="Variable"/>
    <w:rsid w:val="00840F01"/>
    <w:rPr>
      <w:i/>
    </w:rPr>
  </w:style>
  <w:style w:type="character" w:customStyle="1" w:styleId="HTMLMarkup">
    <w:name w:val="HTML Markup"/>
    <w:rsid w:val="00840F01"/>
    <w:rPr>
      <w:vanish/>
      <w:color w:val="FF0000"/>
    </w:rPr>
  </w:style>
  <w:style w:type="character" w:customStyle="1" w:styleId="Comment">
    <w:name w:val="Comment"/>
    <w:rsid w:val="00840F01"/>
    <w:rPr>
      <w:vanish/>
    </w:rPr>
  </w:style>
  <w:style w:type="paragraph" w:styleId="Header">
    <w:name w:val="header"/>
    <w:basedOn w:val="Normal"/>
    <w:link w:val="HeaderChar"/>
    <w:rsid w:val="00840F01"/>
    <w:pPr>
      <w:tabs>
        <w:tab w:val="center" w:pos="4320"/>
        <w:tab w:val="right" w:pos="8640"/>
      </w:tabs>
    </w:pPr>
  </w:style>
  <w:style w:type="paragraph" w:styleId="Footer">
    <w:name w:val="footer"/>
    <w:basedOn w:val="Normal"/>
    <w:link w:val="FooterChar"/>
    <w:rsid w:val="00840F01"/>
    <w:pPr>
      <w:tabs>
        <w:tab w:val="center" w:pos="4320"/>
        <w:tab w:val="right" w:pos="8640"/>
      </w:tabs>
    </w:pPr>
  </w:style>
  <w:style w:type="character" w:styleId="PageNumber">
    <w:name w:val="page number"/>
    <w:basedOn w:val="DefaultParagraphFont"/>
    <w:rsid w:val="00840F01"/>
  </w:style>
  <w:style w:type="paragraph" w:customStyle="1" w:styleId="PPTSource">
    <w:name w:val="PPTSource"/>
    <w:basedOn w:val="Normal"/>
    <w:rsid w:val="00840F01"/>
    <w:pPr>
      <w:spacing w:before="80" w:after="80" w:line="240" w:lineRule="atLeast"/>
      <w:jc w:val="left"/>
    </w:pPr>
    <w:rPr>
      <w:rFonts w:ascii="Helvetica" w:hAnsi="Helvetica"/>
      <w:snapToGrid/>
      <w:lang w:val="en-GB"/>
    </w:rPr>
  </w:style>
  <w:style w:type="paragraph" w:styleId="NormalWeb">
    <w:name w:val="Normal (Web)"/>
    <w:basedOn w:val="Normal"/>
    <w:rsid w:val="00840F01"/>
    <w:pPr>
      <w:spacing w:before="100" w:beforeAutospacing="1" w:after="100" w:afterAutospacing="1"/>
      <w:jc w:val="left"/>
    </w:pPr>
    <w:rPr>
      <w:snapToGrid/>
      <w:sz w:val="24"/>
      <w:szCs w:val="24"/>
      <w:lang w:val="en-GB"/>
    </w:rPr>
  </w:style>
  <w:style w:type="paragraph" w:styleId="FootnoteText">
    <w:name w:val="footnote text"/>
    <w:basedOn w:val="Normal"/>
    <w:link w:val="FootnoteTextChar"/>
    <w:semiHidden/>
    <w:rsid w:val="00840F01"/>
    <w:pPr>
      <w:jc w:val="left"/>
    </w:pPr>
    <w:rPr>
      <w:snapToGrid/>
      <w:lang w:val="en-GB"/>
    </w:rPr>
  </w:style>
  <w:style w:type="paragraph" w:styleId="BodyTextIndent">
    <w:name w:val="Body Text Indent"/>
    <w:basedOn w:val="Normal"/>
    <w:link w:val="BodyTextIndentChar"/>
    <w:rsid w:val="00840F01"/>
    <w:pPr>
      <w:autoSpaceDE w:val="0"/>
      <w:autoSpaceDN w:val="0"/>
      <w:adjustRightInd w:val="0"/>
      <w:ind w:left="380"/>
      <w:jc w:val="left"/>
    </w:pPr>
    <w:rPr>
      <w:rFonts w:ascii="Arial" w:hAnsi="Arial"/>
      <w:snapToGrid/>
    </w:rPr>
  </w:style>
  <w:style w:type="paragraph" w:styleId="BodyText">
    <w:name w:val="Body Text"/>
    <w:basedOn w:val="Normal"/>
    <w:link w:val="BodyTextChar"/>
    <w:rsid w:val="00840F01"/>
    <w:rPr>
      <w:snapToGrid/>
      <w:lang w:val="en-GB"/>
    </w:rPr>
  </w:style>
  <w:style w:type="table" w:styleId="TableGrid">
    <w:name w:val="Table Grid"/>
    <w:basedOn w:val="TableNormal"/>
    <w:uiPriority w:val="59"/>
    <w:rsid w:val="00213E6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firmNormal">
    <w:name w:val="ConfirmNormal"/>
    <w:basedOn w:val="Normal"/>
    <w:rsid w:val="00840F01"/>
    <w:pPr>
      <w:keepLines/>
      <w:suppressLineNumbers/>
      <w:suppressAutoHyphens/>
      <w:spacing w:before="240"/>
      <w:jc w:val="left"/>
    </w:pPr>
    <w:rPr>
      <w:rFonts w:ascii="CG Times (W1)" w:hAnsi="CG Times (W1)"/>
      <w:snapToGrid/>
      <w:sz w:val="24"/>
    </w:rPr>
  </w:style>
  <w:style w:type="paragraph" w:styleId="BodyText3">
    <w:name w:val="Body Text 3"/>
    <w:basedOn w:val="Normal"/>
    <w:rsid w:val="00840F01"/>
    <w:pPr>
      <w:spacing w:after="120"/>
      <w:jc w:val="left"/>
    </w:pPr>
    <w:rPr>
      <w:snapToGrid/>
      <w:sz w:val="16"/>
      <w:szCs w:val="16"/>
    </w:rPr>
  </w:style>
  <w:style w:type="paragraph" w:customStyle="1" w:styleId="CharCharChar">
    <w:name w:val="Char Char Char"/>
    <w:basedOn w:val="Normal"/>
    <w:rsid w:val="00840F01"/>
    <w:pPr>
      <w:numPr>
        <w:numId w:val="1"/>
      </w:numPr>
      <w:tabs>
        <w:tab w:val="clear" w:pos="1080"/>
      </w:tabs>
      <w:spacing w:after="160" w:line="240" w:lineRule="exact"/>
      <w:ind w:left="0" w:firstLine="0"/>
      <w:jc w:val="left"/>
    </w:pPr>
    <w:rPr>
      <w:rFonts w:ascii="Verdana" w:hAnsi="Verdana" w:cs="Verdana"/>
      <w:snapToGrid/>
      <w:sz w:val="24"/>
      <w:szCs w:val="24"/>
    </w:rPr>
  </w:style>
  <w:style w:type="paragraph" w:customStyle="1" w:styleId="StandardAshurst">
    <w:name w:val="StandardAshurst"/>
    <w:basedOn w:val="Normal"/>
    <w:rsid w:val="00840F01"/>
    <w:pPr>
      <w:suppressAutoHyphens/>
      <w:spacing w:line="264" w:lineRule="auto"/>
    </w:pPr>
    <w:rPr>
      <w:rFonts w:ascii="Verdana" w:hAnsi="Verdana" w:cs="Verdana"/>
      <w:snapToGrid/>
      <w:sz w:val="18"/>
      <w:lang w:val="en-GB"/>
    </w:rPr>
  </w:style>
  <w:style w:type="character" w:customStyle="1" w:styleId="DeltaViewInsertion">
    <w:name w:val="DeltaView Insertion"/>
    <w:uiPriority w:val="99"/>
    <w:rsid w:val="00840F01"/>
    <w:rPr>
      <w:color w:val="0000FF"/>
      <w:spacing w:val="0"/>
      <w:u w:val="double"/>
    </w:rPr>
  </w:style>
  <w:style w:type="paragraph" w:customStyle="1" w:styleId="Char1CharChar">
    <w:name w:val="Char1 Char Char"/>
    <w:basedOn w:val="Normal"/>
    <w:rsid w:val="00840F01"/>
    <w:pPr>
      <w:spacing w:after="160" w:line="240" w:lineRule="exact"/>
      <w:jc w:val="left"/>
    </w:pPr>
    <w:rPr>
      <w:rFonts w:ascii="Arial" w:hAnsi="Arial"/>
      <w:snapToGrid/>
      <w:sz w:val="16"/>
    </w:rPr>
  </w:style>
  <w:style w:type="character" w:customStyle="1" w:styleId="StandardAshurstChar">
    <w:name w:val="StandardAshurst Char"/>
    <w:rsid w:val="00840F01"/>
    <w:rPr>
      <w:rFonts w:ascii="Verdana" w:hAnsi="Verdana" w:cs="Verdana"/>
      <w:sz w:val="18"/>
      <w:szCs w:val="24"/>
      <w:lang w:val="en-GB" w:eastAsia="en-US" w:bidi="ar-SA"/>
    </w:rPr>
  </w:style>
  <w:style w:type="character" w:styleId="CommentReference">
    <w:name w:val="annotation reference"/>
    <w:uiPriority w:val="99"/>
    <w:semiHidden/>
    <w:rsid w:val="00840F01"/>
    <w:rPr>
      <w:rFonts w:ascii="Verdana" w:hAnsi="Verdana" w:cs="Verdana"/>
      <w:sz w:val="16"/>
      <w:szCs w:val="16"/>
      <w:lang w:val="en-US" w:eastAsia="en-US" w:bidi="ar-SA"/>
    </w:rPr>
  </w:style>
  <w:style w:type="paragraph" w:styleId="CommentText">
    <w:name w:val="annotation text"/>
    <w:basedOn w:val="Normal"/>
    <w:link w:val="CommentTextChar"/>
    <w:uiPriority w:val="99"/>
    <w:semiHidden/>
    <w:rsid w:val="00840F01"/>
  </w:style>
  <w:style w:type="paragraph" w:styleId="CommentSubject">
    <w:name w:val="annotation subject"/>
    <w:basedOn w:val="CommentText"/>
    <w:next w:val="CommentText"/>
    <w:link w:val="CommentSubjectChar"/>
    <w:uiPriority w:val="99"/>
    <w:semiHidden/>
    <w:rsid w:val="00840F01"/>
    <w:rPr>
      <w:b/>
      <w:bCs/>
    </w:rPr>
  </w:style>
  <w:style w:type="paragraph" w:styleId="BalloonText">
    <w:name w:val="Balloon Text"/>
    <w:basedOn w:val="Normal"/>
    <w:link w:val="BalloonTextChar"/>
    <w:uiPriority w:val="99"/>
    <w:semiHidden/>
    <w:rsid w:val="00840F01"/>
    <w:rPr>
      <w:rFonts w:ascii="Tahoma" w:hAnsi="Tahoma" w:cs="Tahoma"/>
      <w:sz w:val="16"/>
      <w:szCs w:val="16"/>
    </w:rPr>
  </w:style>
  <w:style w:type="character" w:styleId="FootnoteReference">
    <w:name w:val="footnote reference"/>
    <w:uiPriority w:val="99"/>
    <w:semiHidden/>
    <w:rsid w:val="00D73C3A"/>
    <w:rPr>
      <w:rFonts w:ascii="Verdana" w:hAnsi="Verdana" w:cs="Verdana"/>
      <w:sz w:val="24"/>
      <w:szCs w:val="24"/>
      <w:vertAlign w:val="superscript"/>
      <w:lang w:val="en-US" w:eastAsia="en-US" w:bidi="ar-SA"/>
    </w:rPr>
  </w:style>
  <w:style w:type="paragraph" w:customStyle="1" w:styleId="CharChar">
    <w:name w:val="Char Char"/>
    <w:basedOn w:val="Normal"/>
    <w:rsid w:val="005D6D6A"/>
    <w:pPr>
      <w:spacing w:after="160" w:line="240" w:lineRule="exact"/>
    </w:pPr>
    <w:rPr>
      <w:rFonts w:ascii="Verdana" w:hAnsi="Verdana" w:cs="Verdana"/>
      <w:sz w:val="24"/>
      <w:szCs w:val="24"/>
    </w:rPr>
  </w:style>
  <w:style w:type="character" w:customStyle="1" w:styleId="BodyTextIndentChar">
    <w:name w:val="Body Text Indent Char"/>
    <w:link w:val="BodyTextIndent"/>
    <w:rsid w:val="00F1413F"/>
    <w:rPr>
      <w:rFonts w:ascii="Arial" w:hAnsi="Arial" w:cs="Verdana"/>
      <w:sz w:val="24"/>
      <w:szCs w:val="24"/>
      <w:lang w:val="en-US" w:eastAsia="en-US" w:bidi="ar-SA"/>
    </w:rPr>
  </w:style>
  <w:style w:type="paragraph" w:styleId="ListParagraph">
    <w:name w:val="List Paragraph"/>
    <w:basedOn w:val="Normal"/>
    <w:uiPriority w:val="34"/>
    <w:qFormat/>
    <w:rsid w:val="00CB0F02"/>
    <w:pPr>
      <w:ind w:left="720"/>
    </w:pPr>
  </w:style>
  <w:style w:type="character" w:customStyle="1" w:styleId="Heading3Char">
    <w:name w:val="Heading 3 Char"/>
    <w:link w:val="Heading3"/>
    <w:uiPriority w:val="9"/>
    <w:rsid w:val="006959F4"/>
    <w:rPr>
      <w:rFonts w:ascii="Cambria" w:eastAsia="Times New Roman" w:hAnsi="Cambria" w:cs="Times New Roman"/>
      <w:b/>
      <w:bCs/>
      <w:snapToGrid w:val="0"/>
      <w:sz w:val="26"/>
      <w:szCs w:val="26"/>
      <w:lang w:val="en-US" w:eastAsia="en-US" w:bidi="ar-SA"/>
    </w:rPr>
  </w:style>
  <w:style w:type="paragraph" w:styleId="EndnoteText">
    <w:name w:val="endnote text"/>
    <w:basedOn w:val="Normal"/>
    <w:link w:val="EndnoteTextChar"/>
    <w:uiPriority w:val="99"/>
    <w:semiHidden/>
    <w:unhideWhenUsed/>
    <w:rsid w:val="00987C91"/>
  </w:style>
  <w:style w:type="character" w:customStyle="1" w:styleId="EndnoteTextChar">
    <w:name w:val="Endnote Text Char"/>
    <w:basedOn w:val="DefaultParagraphFont"/>
    <w:link w:val="EndnoteText"/>
    <w:uiPriority w:val="99"/>
    <w:semiHidden/>
    <w:rsid w:val="00987C91"/>
    <w:rPr>
      <w:snapToGrid w:val="0"/>
    </w:rPr>
  </w:style>
  <w:style w:type="character" w:styleId="EndnoteReference">
    <w:name w:val="endnote reference"/>
    <w:basedOn w:val="DefaultParagraphFont"/>
    <w:uiPriority w:val="99"/>
    <w:semiHidden/>
    <w:unhideWhenUsed/>
    <w:rsid w:val="00987C91"/>
    <w:rPr>
      <w:vertAlign w:val="superscript"/>
    </w:rPr>
  </w:style>
  <w:style w:type="character" w:customStyle="1" w:styleId="FooterChar">
    <w:name w:val="Footer Char"/>
    <w:basedOn w:val="DefaultParagraphFont"/>
    <w:link w:val="Footer"/>
    <w:rsid w:val="00E447BC"/>
    <w:rPr>
      <w:snapToGrid w:val="0"/>
    </w:rPr>
  </w:style>
  <w:style w:type="paragraph" w:customStyle="1" w:styleId="TC">
    <w:name w:val="T&amp;C"/>
    <w:basedOn w:val="Normal"/>
    <w:uiPriority w:val="99"/>
    <w:rsid w:val="00AB2C7D"/>
    <w:pPr>
      <w:spacing w:before="120" w:after="120"/>
      <w:jc w:val="left"/>
    </w:pPr>
    <w:rPr>
      <w:rFonts w:ascii="Arial" w:eastAsia="Batang" w:hAnsi="Arial" w:cs="Arial"/>
      <w:snapToGrid/>
      <w:lang w:val="en-GB"/>
    </w:rPr>
  </w:style>
  <w:style w:type="character" w:customStyle="1" w:styleId="Heading2Char">
    <w:name w:val="Heading 2 Char"/>
    <w:basedOn w:val="DefaultParagraphFont"/>
    <w:link w:val="Heading2"/>
    <w:rsid w:val="00F96102"/>
    <w:rPr>
      <w:rFonts w:ascii="Arial" w:hAnsi="Arial"/>
      <w:b/>
      <w:szCs w:val="22"/>
    </w:rPr>
  </w:style>
  <w:style w:type="character" w:customStyle="1" w:styleId="Heading5Char">
    <w:name w:val="Heading 5 Char"/>
    <w:aliases w:val="Appendix Title Char"/>
    <w:basedOn w:val="DefaultParagraphFont"/>
    <w:link w:val="Heading5"/>
    <w:uiPriority w:val="9"/>
    <w:rsid w:val="00F96102"/>
    <w:rPr>
      <w:rFonts w:ascii="Arial" w:eastAsia="LF_Kai" w:hAnsi="Arial"/>
      <w:b/>
      <w:iCs/>
      <w:color w:val="000000"/>
      <w:kern w:val="32"/>
      <w:sz w:val="28"/>
      <w:szCs w:val="26"/>
      <w:lang w:val="en-GB"/>
    </w:rPr>
  </w:style>
  <w:style w:type="character" w:customStyle="1" w:styleId="Heading6Char">
    <w:name w:val="Heading 6 Char"/>
    <w:basedOn w:val="DefaultParagraphFont"/>
    <w:link w:val="Heading6"/>
    <w:rsid w:val="00F96102"/>
    <w:rPr>
      <w:rFonts w:ascii="Arial" w:hAnsi="Arial"/>
      <w:b/>
      <w:bCs/>
      <w:sz w:val="22"/>
      <w:szCs w:val="22"/>
    </w:rPr>
  </w:style>
  <w:style w:type="character" w:customStyle="1" w:styleId="Heading7Char">
    <w:name w:val="Heading 7 Char"/>
    <w:basedOn w:val="DefaultParagraphFont"/>
    <w:link w:val="Heading7"/>
    <w:uiPriority w:val="9"/>
    <w:rsid w:val="00F96102"/>
    <w:rPr>
      <w:rFonts w:ascii="Arial" w:hAnsi="Arial" w:cs="Arial"/>
      <w:b/>
      <w:bCs/>
      <w:szCs w:val="22"/>
    </w:rPr>
  </w:style>
  <w:style w:type="paragraph" w:customStyle="1" w:styleId="Level1">
    <w:name w:val="Level 1"/>
    <w:basedOn w:val="Normal"/>
    <w:qFormat/>
    <w:rsid w:val="00F96102"/>
    <w:pPr>
      <w:keepNext/>
      <w:tabs>
        <w:tab w:val="num" w:pos="1020"/>
      </w:tabs>
      <w:spacing w:before="240" w:after="120"/>
      <w:ind w:left="300"/>
    </w:pPr>
    <w:rPr>
      <w:rFonts w:eastAsia="Calibri"/>
      <w:b/>
      <w:snapToGrid/>
      <w:sz w:val="22"/>
      <w:lang w:val="en-GB"/>
    </w:rPr>
  </w:style>
  <w:style w:type="paragraph" w:customStyle="1" w:styleId="Level2">
    <w:name w:val="Level 2"/>
    <w:basedOn w:val="Normal"/>
    <w:autoRedefine/>
    <w:qFormat/>
    <w:rsid w:val="00F96102"/>
    <w:pPr>
      <w:keepNext/>
      <w:numPr>
        <w:ilvl w:val="1"/>
        <w:numId w:val="3"/>
      </w:numPr>
      <w:spacing w:after="60"/>
      <w:ind w:right="98"/>
    </w:pPr>
    <w:rPr>
      <w:rFonts w:eastAsia="Calibri"/>
      <w:b/>
      <w:snapToGrid/>
      <w:szCs w:val="18"/>
      <w:lang w:val="en-GB"/>
    </w:rPr>
  </w:style>
  <w:style w:type="paragraph" w:customStyle="1" w:styleId="Level3">
    <w:name w:val="Level 3"/>
    <w:basedOn w:val="Normal"/>
    <w:autoRedefine/>
    <w:qFormat/>
    <w:rsid w:val="00F96102"/>
    <w:pPr>
      <w:tabs>
        <w:tab w:val="left" w:pos="360"/>
        <w:tab w:val="left" w:pos="504"/>
      </w:tabs>
      <w:spacing w:after="120"/>
    </w:pPr>
    <w:rPr>
      <w:rFonts w:eastAsia="Calibri"/>
      <w:snapToGrid/>
      <w:lang w:val="en-GB"/>
    </w:rPr>
  </w:style>
  <w:style w:type="paragraph" w:customStyle="1" w:styleId="Level4">
    <w:name w:val="Level 4"/>
    <w:basedOn w:val="Normal"/>
    <w:qFormat/>
    <w:rsid w:val="00F96102"/>
    <w:pPr>
      <w:numPr>
        <w:ilvl w:val="3"/>
        <w:numId w:val="3"/>
      </w:numPr>
      <w:spacing w:after="120"/>
    </w:pPr>
    <w:rPr>
      <w:rFonts w:eastAsia="Calibri"/>
      <w:snapToGrid/>
      <w:lang w:val="en-GB"/>
    </w:rPr>
  </w:style>
  <w:style w:type="paragraph" w:customStyle="1" w:styleId="Level3continuation">
    <w:name w:val="Level 3 continuation"/>
    <w:basedOn w:val="BodyText"/>
    <w:rsid w:val="00F96102"/>
    <w:pPr>
      <w:spacing w:after="120"/>
      <w:ind w:left="720"/>
    </w:pPr>
    <w:rPr>
      <w:rFonts w:ascii="Arial" w:eastAsia="Calibri" w:hAnsi="Arial"/>
    </w:rPr>
  </w:style>
  <w:style w:type="paragraph" w:customStyle="1" w:styleId="BodyBullet">
    <w:name w:val="Body Bullet"/>
    <w:basedOn w:val="BodyText"/>
    <w:rsid w:val="00F96102"/>
    <w:pPr>
      <w:numPr>
        <w:numId w:val="4"/>
      </w:numPr>
      <w:spacing w:after="120"/>
      <w:ind w:left="1080"/>
    </w:pPr>
    <w:rPr>
      <w:rFonts w:ascii="Arial" w:eastAsia="Calibri" w:hAnsi="Arial"/>
    </w:rPr>
  </w:style>
  <w:style w:type="paragraph" w:customStyle="1" w:styleId="BodyHanging">
    <w:name w:val="Body Hanging"/>
    <w:basedOn w:val="BodyText"/>
    <w:rsid w:val="00F96102"/>
    <w:pPr>
      <w:spacing w:after="120"/>
      <w:ind w:left="4320" w:hanging="4320"/>
    </w:pPr>
    <w:rPr>
      <w:rFonts w:ascii="Arial" w:eastAsia="Calibri" w:hAnsi="Arial"/>
    </w:rPr>
  </w:style>
  <w:style w:type="paragraph" w:customStyle="1" w:styleId="BodyTable">
    <w:name w:val="Body Table"/>
    <w:basedOn w:val="Normal"/>
    <w:rsid w:val="00F96102"/>
    <w:pPr>
      <w:spacing w:before="40" w:after="40"/>
      <w:jc w:val="left"/>
    </w:pPr>
    <w:rPr>
      <w:rFonts w:eastAsia="Calibri"/>
      <w:snapToGrid/>
      <w:lang w:val="en-GB"/>
    </w:rPr>
  </w:style>
  <w:style w:type="paragraph" w:customStyle="1" w:styleId="TableEnd">
    <w:name w:val="TableEnd"/>
    <w:basedOn w:val="Normal"/>
    <w:rsid w:val="00F96102"/>
    <w:pPr>
      <w:spacing w:line="180" w:lineRule="exact"/>
    </w:pPr>
    <w:rPr>
      <w:rFonts w:eastAsia="Calibri"/>
      <w:snapToGrid/>
      <w:lang w:val="en-GB"/>
    </w:rPr>
  </w:style>
  <w:style w:type="paragraph" w:customStyle="1" w:styleId="TableSmall">
    <w:name w:val="Table Small"/>
    <w:basedOn w:val="Normal"/>
    <w:rsid w:val="00F96102"/>
    <w:pPr>
      <w:jc w:val="center"/>
    </w:pPr>
    <w:rPr>
      <w:rFonts w:eastAsia="MS Mincho" w:cs="Arial"/>
      <w:snapToGrid/>
      <w:sz w:val="14"/>
      <w:szCs w:val="15"/>
      <w:lang w:val="en-GB"/>
    </w:rPr>
  </w:style>
  <w:style w:type="table" w:styleId="ColorfulList-Accent5">
    <w:name w:val="Colorful List Accent 5"/>
    <w:basedOn w:val="TableNormal"/>
    <w:uiPriority w:val="72"/>
    <w:rsid w:val="00F96102"/>
    <w:rPr>
      <w:rFonts w:ascii="Calibri" w:eastAsia="Calibri" w:hAnsi="Calibri"/>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SmallTable">
    <w:name w:val="Small Table"/>
    <w:basedOn w:val="Normal"/>
    <w:qFormat/>
    <w:rsid w:val="00F96102"/>
    <w:pPr>
      <w:spacing w:before="40" w:after="40"/>
      <w:jc w:val="center"/>
    </w:pPr>
    <w:rPr>
      <w:rFonts w:eastAsia="Calibri" w:cs="Arial"/>
      <w:bCs/>
      <w:snapToGrid/>
      <w:sz w:val="14"/>
      <w:szCs w:val="18"/>
      <w:lang w:val="en-GB"/>
    </w:rPr>
  </w:style>
  <w:style w:type="paragraph" w:customStyle="1" w:styleId="BodyTextBold">
    <w:name w:val="Body Text Bold"/>
    <w:basedOn w:val="Normal"/>
    <w:rsid w:val="00F96102"/>
    <w:pPr>
      <w:spacing w:after="120"/>
    </w:pPr>
    <w:rPr>
      <w:rFonts w:eastAsia="Calibri" w:cs="Arial"/>
      <w:b/>
      <w:snapToGrid/>
      <w:lang w:val="en-GB"/>
    </w:rPr>
  </w:style>
  <w:style w:type="paragraph" w:customStyle="1" w:styleId="Normal11pt">
    <w:name w:val="Normal+11pt"/>
    <w:basedOn w:val="Heading1"/>
    <w:rsid w:val="00F96102"/>
    <w:pPr>
      <w:ind w:left="2160" w:right="-334" w:hanging="2160"/>
      <w:jc w:val="left"/>
    </w:pPr>
    <w:rPr>
      <w:rFonts w:ascii="Verdana" w:eastAsia="MS Mincho" w:hAnsi="Verdana"/>
      <w:i/>
      <w:snapToGrid/>
      <w:sz w:val="22"/>
      <w:szCs w:val="24"/>
      <w:lang w:val="en-GB"/>
    </w:rPr>
  </w:style>
  <w:style w:type="paragraph" w:customStyle="1" w:styleId="Tab1">
    <w:name w:val="Tab1"/>
    <w:basedOn w:val="Normal"/>
    <w:rsid w:val="00F96102"/>
    <w:pPr>
      <w:ind w:left="2835" w:hanging="2835"/>
      <w:jc w:val="left"/>
    </w:pPr>
    <w:rPr>
      <w:snapToGrid/>
    </w:rPr>
  </w:style>
  <w:style w:type="table" w:customStyle="1" w:styleId="LightShading-Accent11">
    <w:name w:val="Light Shading - Accent 11"/>
    <w:basedOn w:val="TableNormal"/>
    <w:uiPriority w:val="60"/>
    <w:rsid w:val="00F9610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Caption">
    <w:name w:val="Table Caption"/>
    <w:basedOn w:val="BodyText"/>
    <w:rsid w:val="00F96102"/>
    <w:pPr>
      <w:spacing w:after="120"/>
    </w:pPr>
    <w:rPr>
      <w:rFonts w:ascii="Arial" w:eastAsia="Calibri" w:hAnsi="Arial"/>
      <w:sz w:val="16"/>
      <w:szCs w:val="16"/>
    </w:rPr>
  </w:style>
  <w:style w:type="table" w:customStyle="1" w:styleId="SWTable">
    <w:name w:val="SWTable"/>
    <w:basedOn w:val="TableNormal"/>
    <w:uiPriority w:val="99"/>
    <w:qFormat/>
    <w:rsid w:val="00F96102"/>
    <w:rPr>
      <w:rFonts w:ascii="Calibri" w:eastAsia="Calibri" w:hAnsi="Calibri"/>
    </w:rPr>
    <w:tblPr>
      <w:tblStyleRowBandSize w:val="1"/>
      <w:tblStyleColBandSize w:val="1"/>
      <w:tblInd w:w="0" w:type="dxa"/>
      <w:tblCellMar>
        <w:top w:w="0" w:type="dxa"/>
        <w:left w:w="108" w:type="dxa"/>
        <w:bottom w:w="0" w:type="dxa"/>
        <w:right w:w="108" w:type="dxa"/>
      </w:tblCellMar>
    </w:tblPr>
    <w:tcPr>
      <w:shd w:val="clear" w:color="auto" w:fill="auto"/>
    </w:tcPr>
    <w:tblStylePr w:type="band1Horz">
      <w:tblPr/>
      <w:tcPr>
        <w:shd w:val="clear" w:color="auto" w:fill="C6D9F1"/>
      </w:tcPr>
    </w:tblStylePr>
  </w:style>
  <w:style w:type="paragraph" w:customStyle="1" w:styleId="FirstPageTitle">
    <w:name w:val="FirstPageTitle"/>
    <w:basedOn w:val="Normal"/>
    <w:rsid w:val="00F96102"/>
    <w:pPr>
      <w:spacing w:before="6000" w:after="120"/>
      <w:jc w:val="center"/>
    </w:pPr>
    <w:rPr>
      <w:rFonts w:eastAsia="Calibri"/>
      <w:snapToGrid/>
      <w:sz w:val="48"/>
      <w:szCs w:val="48"/>
      <w:lang w:val="en-GB"/>
    </w:rPr>
  </w:style>
  <w:style w:type="paragraph" w:customStyle="1" w:styleId="AODocTxt">
    <w:name w:val="AODocTxt"/>
    <w:basedOn w:val="Normal"/>
    <w:rsid w:val="00F96102"/>
    <w:pPr>
      <w:numPr>
        <w:numId w:val="5"/>
      </w:numPr>
      <w:spacing w:before="240" w:line="260" w:lineRule="atLeast"/>
    </w:pPr>
    <w:rPr>
      <w:rFonts w:eastAsia="SimSun"/>
      <w:snapToGrid/>
      <w:sz w:val="22"/>
      <w:lang w:val="en-GB"/>
    </w:rPr>
  </w:style>
  <w:style w:type="paragraph" w:customStyle="1" w:styleId="AODocTxtL1">
    <w:name w:val="AODocTxtL1"/>
    <w:basedOn w:val="AODocTxt"/>
    <w:rsid w:val="00F96102"/>
    <w:pPr>
      <w:numPr>
        <w:ilvl w:val="1"/>
      </w:numPr>
    </w:pPr>
  </w:style>
  <w:style w:type="paragraph" w:customStyle="1" w:styleId="AODocTxtL2">
    <w:name w:val="AODocTxtL2"/>
    <w:basedOn w:val="AODocTxt"/>
    <w:rsid w:val="00F96102"/>
    <w:pPr>
      <w:numPr>
        <w:ilvl w:val="2"/>
      </w:numPr>
    </w:pPr>
  </w:style>
  <w:style w:type="paragraph" w:customStyle="1" w:styleId="AODocTxtL3">
    <w:name w:val="AODocTxtL3"/>
    <w:basedOn w:val="AODocTxt"/>
    <w:rsid w:val="00F96102"/>
    <w:pPr>
      <w:numPr>
        <w:ilvl w:val="3"/>
      </w:numPr>
    </w:pPr>
  </w:style>
  <w:style w:type="paragraph" w:customStyle="1" w:styleId="AODocTxtL4">
    <w:name w:val="AODocTxtL4"/>
    <w:basedOn w:val="AODocTxt"/>
    <w:rsid w:val="00F96102"/>
    <w:pPr>
      <w:numPr>
        <w:ilvl w:val="4"/>
      </w:numPr>
    </w:pPr>
  </w:style>
  <w:style w:type="paragraph" w:customStyle="1" w:styleId="AODocTxtL5">
    <w:name w:val="AODocTxtL5"/>
    <w:basedOn w:val="AODocTxt"/>
    <w:rsid w:val="00F96102"/>
    <w:pPr>
      <w:numPr>
        <w:ilvl w:val="5"/>
      </w:numPr>
    </w:pPr>
  </w:style>
  <w:style w:type="paragraph" w:customStyle="1" w:styleId="AODocTxtL6">
    <w:name w:val="AODocTxtL6"/>
    <w:basedOn w:val="AODocTxt"/>
    <w:rsid w:val="00F96102"/>
    <w:pPr>
      <w:numPr>
        <w:ilvl w:val="6"/>
      </w:numPr>
    </w:pPr>
  </w:style>
  <w:style w:type="paragraph" w:customStyle="1" w:styleId="AODocTxtL7">
    <w:name w:val="AODocTxtL7"/>
    <w:basedOn w:val="AODocTxt"/>
    <w:rsid w:val="00F96102"/>
    <w:pPr>
      <w:numPr>
        <w:ilvl w:val="7"/>
      </w:numPr>
    </w:pPr>
  </w:style>
  <w:style w:type="paragraph" w:customStyle="1" w:styleId="AODocTxtL8">
    <w:name w:val="AODocTxtL8"/>
    <w:basedOn w:val="AODocTxt"/>
    <w:rsid w:val="00F96102"/>
    <w:pPr>
      <w:numPr>
        <w:ilvl w:val="8"/>
      </w:numPr>
    </w:pPr>
  </w:style>
  <w:style w:type="paragraph" w:customStyle="1" w:styleId="IMNormal">
    <w:name w:val="IM Normal"/>
    <w:link w:val="IMNormalChar"/>
    <w:rsid w:val="00F96102"/>
    <w:pPr>
      <w:spacing w:line="264" w:lineRule="auto"/>
    </w:pPr>
    <w:rPr>
      <w:rFonts w:ascii="Arial" w:eastAsia="LF_Kai" w:hAnsi="Arial"/>
      <w:color w:val="000000"/>
      <w:szCs w:val="24"/>
    </w:rPr>
  </w:style>
  <w:style w:type="paragraph" w:customStyle="1" w:styleId="24Chapterbullet1">
    <w:name w:val="24 Chapter bullet 1"/>
    <w:basedOn w:val="IMNormal"/>
    <w:rsid w:val="00F96102"/>
    <w:pPr>
      <w:numPr>
        <w:numId w:val="6"/>
      </w:numPr>
      <w:tabs>
        <w:tab w:val="clear" w:pos="245"/>
        <w:tab w:val="num" w:pos="360"/>
      </w:tabs>
      <w:spacing w:before="100" w:after="20"/>
      <w:ind w:left="360" w:hanging="360"/>
    </w:pPr>
  </w:style>
  <w:style w:type="paragraph" w:customStyle="1" w:styleId="23BodyText">
    <w:name w:val="23 Body Text"/>
    <w:basedOn w:val="IMNormal"/>
    <w:rsid w:val="00F96102"/>
    <w:pPr>
      <w:spacing w:before="100"/>
    </w:pPr>
  </w:style>
  <w:style w:type="paragraph" w:customStyle="1" w:styleId="NormalOCAshurst">
    <w:name w:val="NormalOCAshurst"/>
    <w:rsid w:val="00F96102"/>
    <w:pPr>
      <w:suppressAutoHyphens/>
      <w:spacing w:after="200"/>
      <w:jc w:val="both"/>
    </w:pPr>
    <w:rPr>
      <w:lang w:val="en-GB" w:eastAsia="en-GB"/>
    </w:rPr>
  </w:style>
  <w:style w:type="paragraph" w:customStyle="1" w:styleId="DefSubSubOCAshurst">
    <w:name w:val="DefSubSubOCAshurst"/>
    <w:basedOn w:val="NormalOCAshurst"/>
    <w:rsid w:val="00F96102"/>
    <w:pPr>
      <w:numPr>
        <w:numId w:val="7"/>
      </w:numPr>
      <w:tabs>
        <w:tab w:val="left" w:pos="1276"/>
      </w:tabs>
      <w:outlineLvl w:val="1"/>
    </w:pPr>
  </w:style>
  <w:style w:type="paragraph" w:customStyle="1" w:styleId="AltH5OCAshurst">
    <w:name w:val="AltH5OCAshurst"/>
    <w:basedOn w:val="NormalOCAshurst"/>
    <w:rsid w:val="00F96102"/>
    <w:pPr>
      <w:numPr>
        <w:ilvl w:val="4"/>
        <w:numId w:val="8"/>
      </w:numPr>
      <w:outlineLvl w:val="4"/>
    </w:pPr>
  </w:style>
  <w:style w:type="paragraph" w:customStyle="1" w:styleId="AltH1OCAshurst">
    <w:name w:val="AltH1OCAshurst"/>
    <w:basedOn w:val="NormalOCAshurst"/>
    <w:rsid w:val="00F96102"/>
    <w:pPr>
      <w:numPr>
        <w:numId w:val="8"/>
      </w:numPr>
      <w:outlineLvl w:val="0"/>
    </w:pPr>
  </w:style>
  <w:style w:type="paragraph" w:customStyle="1" w:styleId="AltH2OCAshurst">
    <w:name w:val="AltH2OCAshurst"/>
    <w:basedOn w:val="NormalOCAshurst"/>
    <w:rsid w:val="00F96102"/>
    <w:pPr>
      <w:numPr>
        <w:ilvl w:val="1"/>
        <w:numId w:val="8"/>
      </w:numPr>
      <w:outlineLvl w:val="1"/>
    </w:pPr>
  </w:style>
  <w:style w:type="paragraph" w:customStyle="1" w:styleId="AltH3OCAshurst">
    <w:name w:val="AltH3OCAshurst"/>
    <w:basedOn w:val="NormalOCAshurst"/>
    <w:rsid w:val="00F96102"/>
    <w:pPr>
      <w:numPr>
        <w:ilvl w:val="2"/>
        <w:numId w:val="8"/>
      </w:numPr>
      <w:outlineLvl w:val="2"/>
    </w:pPr>
  </w:style>
  <w:style w:type="paragraph" w:customStyle="1" w:styleId="AltH4OCAshurst">
    <w:name w:val="AltH4OCAshurst"/>
    <w:basedOn w:val="NormalOCAshurst"/>
    <w:rsid w:val="00F96102"/>
    <w:pPr>
      <w:numPr>
        <w:ilvl w:val="3"/>
        <w:numId w:val="8"/>
      </w:numPr>
      <w:outlineLvl w:val="3"/>
    </w:pPr>
  </w:style>
  <w:style w:type="paragraph" w:customStyle="1" w:styleId="AltH6OCAshurst">
    <w:name w:val="AltH6OCAshurst"/>
    <w:basedOn w:val="NormalOCAshurst"/>
    <w:rsid w:val="00F96102"/>
    <w:pPr>
      <w:numPr>
        <w:ilvl w:val="5"/>
        <w:numId w:val="8"/>
      </w:numPr>
      <w:outlineLvl w:val="5"/>
    </w:pPr>
  </w:style>
  <w:style w:type="paragraph" w:customStyle="1" w:styleId="AltH7OCAshurst">
    <w:name w:val="AltH7OCAshurst"/>
    <w:basedOn w:val="NormalOCAshurst"/>
    <w:rsid w:val="00F96102"/>
    <w:pPr>
      <w:numPr>
        <w:ilvl w:val="6"/>
        <w:numId w:val="8"/>
      </w:numPr>
      <w:outlineLvl w:val="6"/>
    </w:pPr>
  </w:style>
  <w:style w:type="paragraph" w:customStyle="1" w:styleId="AltH8OCAshurst">
    <w:name w:val="AltH8OCAshurst"/>
    <w:basedOn w:val="NormalOCAshurst"/>
    <w:rsid w:val="00F96102"/>
    <w:pPr>
      <w:numPr>
        <w:ilvl w:val="7"/>
        <w:numId w:val="8"/>
      </w:numPr>
      <w:outlineLvl w:val="7"/>
    </w:pPr>
  </w:style>
  <w:style w:type="paragraph" w:customStyle="1" w:styleId="BulletOCAshurst">
    <w:name w:val="BulletOCAshurst"/>
    <w:basedOn w:val="NormalOCAshurst"/>
    <w:rsid w:val="00F96102"/>
    <w:pPr>
      <w:numPr>
        <w:numId w:val="9"/>
      </w:numPr>
    </w:pPr>
  </w:style>
  <w:style w:type="paragraph" w:customStyle="1" w:styleId="Body2OCAshurst">
    <w:name w:val="Body2OCAshurst"/>
    <w:basedOn w:val="NormalOCAshurst"/>
    <w:rsid w:val="00F96102"/>
    <w:pPr>
      <w:tabs>
        <w:tab w:val="left" w:pos="709"/>
        <w:tab w:val="left" w:pos="1276"/>
        <w:tab w:val="left" w:pos="1843"/>
        <w:tab w:val="left" w:pos="2409"/>
        <w:tab w:val="left" w:pos="2976"/>
        <w:tab w:val="left" w:pos="3543"/>
        <w:tab w:val="left" w:pos="4110"/>
      </w:tabs>
      <w:ind w:left="709"/>
    </w:pPr>
  </w:style>
  <w:style w:type="paragraph" w:customStyle="1" w:styleId="H1OCAshurst">
    <w:name w:val="H1OCAshurst"/>
    <w:basedOn w:val="NormalOCAshurst"/>
    <w:rsid w:val="00F96102"/>
    <w:pPr>
      <w:numPr>
        <w:numId w:val="10"/>
      </w:numPr>
      <w:tabs>
        <w:tab w:val="clear" w:pos="709"/>
        <w:tab w:val="num" w:pos="360"/>
      </w:tabs>
      <w:ind w:left="0" w:firstLine="0"/>
      <w:outlineLvl w:val="0"/>
    </w:pPr>
    <w:rPr>
      <w:rFonts w:ascii="Verdana" w:hAnsi="Verdana" w:cs="Verdana"/>
      <w:b/>
      <w:sz w:val="24"/>
      <w:szCs w:val="24"/>
    </w:rPr>
  </w:style>
  <w:style w:type="paragraph" w:customStyle="1" w:styleId="H2OCAshurst">
    <w:name w:val="H2OCAshurst"/>
    <w:basedOn w:val="NormalOCAshurst"/>
    <w:rsid w:val="00F96102"/>
    <w:pPr>
      <w:numPr>
        <w:ilvl w:val="1"/>
        <w:numId w:val="10"/>
      </w:numPr>
      <w:tabs>
        <w:tab w:val="clear" w:pos="709"/>
        <w:tab w:val="num" w:pos="360"/>
      </w:tabs>
      <w:ind w:left="0" w:firstLine="0"/>
      <w:outlineLvl w:val="1"/>
    </w:pPr>
    <w:rPr>
      <w:rFonts w:ascii="Verdana" w:hAnsi="Verdana" w:cs="Verdana"/>
      <w:b/>
      <w:sz w:val="24"/>
      <w:szCs w:val="24"/>
    </w:rPr>
  </w:style>
  <w:style w:type="paragraph" w:customStyle="1" w:styleId="H3OCAshurst">
    <w:name w:val="H3OCAshurst"/>
    <w:basedOn w:val="NormalOCAshurst"/>
    <w:rsid w:val="00F96102"/>
    <w:pPr>
      <w:numPr>
        <w:ilvl w:val="2"/>
        <w:numId w:val="10"/>
      </w:numPr>
      <w:tabs>
        <w:tab w:val="clear" w:pos="709"/>
        <w:tab w:val="num" w:pos="360"/>
      </w:tabs>
      <w:ind w:left="0" w:firstLine="0"/>
      <w:outlineLvl w:val="2"/>
    </w:pPr>
    <w:rPr>
      <w:rFonts w:ascii="Verdana" w:hAnsi="Verdana" w:cs="Verdana"/>
      <w:sz w:val="24"/>
      <w:szCs w:val="24"/>
    </w:rPr>
  </w:style>
  <w:style w:type="paragraph" w:customStyle="1" w:styleId="H4OCAshurst">
    <w:name w:val="H4OCAshurst"/>
    <w:basedOn w:val="NormalOCAshurst"/>
    <w:rsid w:val="00F96102"/>
    <w:pPr>
      <w:numPr>
        <w:ilvl w:val="3"/>
        <w:numId w:val="10"/>
      </w:numPr>
      <w:tabs>
        <w:tab w:val="clear" w:pos="1276"/>
        <w:tab w:val="num" w:pos="360"/>
      </w:tabs>
      <w:ind w:left="0" w:firstLine="0"/>
      <w:outlineLvl w:val="3"/>
    </w:pPr>
    <w:rPr>
      <w:rFonts w:ascii="Verdana" w:hAnsi="Verdana" w:cs="Verdana"/>
      <w:sz w:val="24"/>
      <w:szCs w:val="24"/>
    </w:rPr>
  </w:style>
  <w:style w:type="paragraph" w:customStyle="1" w:styleId="H5OCAshurst">
    <w:name w:val="H5OCAshurst"/>
    <w:basedOn w:val="NormalOCAshurst"/>
    <w:rsid w:val="00F96102"/>
    <w:pPr>
      <w:numPr>
        <w:ilvl w:val="4"/>
        <w:numId w:val="10"/>
      </w:numPr>
      <w:tabs>
        <w:tab w:val="clear" w:pos="1843"/>
        <w:tab w:val="num" w:pos="360"/>
      </w:tabs>
      <w:ind w:left="0" w:firstLine="0"/>
      <w:outlineLvl w:val="4"/>
    </w:pPr>
    <w:rPr>
      <w:rFonts w:ascii="Verdana" w:hAnsi="Verdana" w:cs="Verdana"/>
      <w:sz w:val="24"/>
      <w:szCs w:val="24"/>
    </w:rPr>
  </w:style>
  <w:style w:type="paragraph" w:customStyle="1" w:styleId="H6OCAshurst">
    <w:name w:val="H6OCAshurst"/>
    <w:basedOn w:val="NormalOCAshurst"/>
    <w:rsid w:val="00F96102"/>
    <w:pPr>
      <w:numPr>
        <w:ilvl w:val="5"/>
        <w:numId w:val="10"/>
      </w:numPr>
      <w:tabs>
        <w:tab w:val="clear" w:pos="2410"/>
        <w:tab w:val="num" w:pos="360"/>
      </w:tabs>
      <w:ind w:left="0" w:firstLine="0"/>
      <w:outlineLvl w:val="5"/>
    </w:pPr>
    <w:rPr>
      <w:rFonts w:ascii="Verdana" w:hAnsi="Verdana" w:cs="Verdana"/>
      <w:sz w:val="24"/>
      <w:szCs w:val="24"/>
    </w:rPr>
  </w:style>
  <w:style w:type="paragraph" w:customStyle="1" w:styleId="H7OCAshurst">
    <w:name w:val="H7OCAshurst"/>
    <w:basedOn w:val="NormalOCAshurst"/>
    <w:rsid w:val="00F96102"/>
    <w:pPr>
      <w:numPr>
        <w:ilvl w:val="6"/>
        <w:numId w:val="10"/>
      </w:numPr>
      <w:tabs>
        <w:tab w:val="clear" w:pos="2977"/>
        <w:tab w:val="num" w:pos="360"/>
      </w:tabs>
      <w:ind w:left="0" w:firstLine="0"/>
      <w:outlineLvl w:val="6"/>
    </w:pPr>
    <w:rPr>
      <w:rFonts w:ascii="Verdana" w:hAnsi="Verdana" w:cs="Verdana"/>
      <w:sz w:val="24"/>
      <w:szCs w:val="24"/>
    </w:rPr>
  </w:style>
  <w:style w:type="paragraph" w:customStyle="1" w:styleId="H8OCAshurst">
    <w:name w:val="H8OCAshurst"/>
    <w:basedOn w:val="NormalOCAshurst"/>
    <w:rsid w:val="00F96102"/>
    <w:pPr>
      <w:numPr>
        <w:ilvl w:val="7"/>
        <w:numId w:val="10"/>
      </w:numPr>
      <w:tabs>
        <w:tab w:val="clear" w:pos="3544"/>
        <w:tab w:val="num" w:pos="360"/>
      </w:tabs>
      <w:ind w:left="0" w:firstLine="0"/>
      <w:outlineLvl w:val="7"/>
    </w:pPr>
    <w:rPr>
      <w:rFonts w:ascii="Verdana" w:hAnsi="Verdana" w:cs="Verdana"/>
      <w:sz w:val="24"/>
      <w:szCs w:val="24"/>
    </w:rPr>
  </w:style>
  <w:style w:type="paragraph" w:customStyle="1" w:styleId="AOAltHead1">
    <w:name w:val="AOAltHead1"/>
    <w:basedOn w:val="Normal"/>
    <w:next w:val="AODocTxtL1"/>
    <w:rsid w:val="00F96102"/>
    <w:pPr>
      <w:spacing w:before="240" w:line="260" w:lineRule="atLeast"/>
      <w:outlineLvl w:val="0"/>
    </w:pPr>
    <w:rPr>
      <w:rFonts w:eastAsia="SimSun"/>
      <w:snapToGrid/>
      <w:kern w:val="28"/>
      <w:sz w:val="22"/>
      <w:szCs w:val="22"/>
      <w:lang w:val="en-GB"/>
    </w:rPr>
  </w:style>
  <w:style w:type="paragraph" w:styleId="Revision">
    <w:name w:val="Revision"/>
    <w:hidden/>
    <w:uiPriority w:val="99"/>
    <w:semiHidden/>
    <w:rsid w:val="00F96102"/>
    <w:rPr>
      <w:rFonts w:eastAsia="Calibri"/>
      <w:lang w:val="en-GB"/>
    </w:rPr>
  </w:style>
  <w:style w:type="paragraph" w:customStyle="1" w:styleId="Default">
    <w:name w:val="Default"/>
    <w:rsid w:val="00F96102"/>
    <w:pPr>
      <w:autoSpaceDE w:val="0"/>
      <w:autoSpaceDN w:val="0"/>
      <w:adjustRightInd w:val="0"/>
    </w:pPr>
    <w:rPr>
      <w:rFonts w:ascii="Arial" w:hAnsi="Arial" w:cs="Arial"/>
      <w:color w:val="000000"/>
      <w:sz w:val="24"/>
      <w:szCs w:val="24"/>
      <w:lang w:val="en-GB" w:eastAsia="en-GB"/>
    </w:rPr>
  </w:style>
  <w:style w:type="paragraph" w:customStyle="1" w:styleId="AOHead3">
    <w:name w:val="AOHead3"/>
    <w:basedOn w:val="Normal"/>
    <w:next w:val="AODocTxtL2"/>
    <w:rsid w:val="00F96102"/>
    <w:pPr>
      <w:spacing w:before="240" w:line="260" w:lineRule="atLeast"/>
      <w:outlineLvl w:val="2"/>
    </w:pPr>
    <w:rPr>
      <w:rFonts w:eastAsia="SimSun"/>
      <w:snapToGrid/>
      <w:sz w:val="22"/>
      <w:szCs w:val="22"/>
      <w:lang w:val="en-GB"/>
    </w:rPr>
  </w:style>
  <w:style w:type="paragraph" w:customStyle="1" w:styleId="AOBullet3">
    <w:name w:val="AOBullet3"/>
    <w:basedOn w:val="Normal"/>
    <w:rsid w:val="00F96102"/>
    <w:pPr>
      <w:numPr>
        <w:numId w:val="11"/>
      </w:numPr>
      <w:tabs>
        <w:tab w:val="clear" w:pos="720"/>
      </w:tabs>
      <w:spacing w:before="120" w:line="260" w:lineRule="atLeast"/>
    </w:pPr>
    <w:rPr>
      <w:rFonts w:eastAsia="SimSun"/>
      <w:snapToGrid/>
      <w:sz w:val="22"/>
      <w:szCs w:val="22"/>
      <w:lang w:val="en-GB"/>
    </w:rPr>
  </w:style>
  <w:style w:type="paragraph" w:customStyle="1" w:styleId="AODefHead">
    <w:name w:val="AODefHead"/>
    <w:basedOn w:val="Normal"/>
    <w:next w:val="AODefPara"/>
    <w:rsid w:val="00F96102"/>
    <w:pPr>
      <w:numPr>
        <w:numId w:val="12"/>
      </w:numPr>
      <w:spacing w:before="240" w:line="260" w:lineRule="atLeast"/>
      <w:outlineLvl w:val="5"/>
    </w:pPr>
    <w:rPr>
      <w:rFonts w:eastAsia="SimSun"/>
      <w:snapToGrid/>
      <w:sz w:val="22"/>
      <w:szCs w:val="22"/>
      <w:lang w:val="en-GB"/>
    </w:rPr>
  </w:style>
  <w:style w:type="paragraph" w:customStyle="1" w:styleId="AODefPara">
    <w:name w:val="AODefPara"/>
    <w:basedOn w:val="AODefHead"/>
    <w:rsid w:val="00F96102"/>
    <w:pPr>
      <w:numPr>
        <w:ilvl w:val="1"/>
      </w:numPr>
      <w:outlineLvl w:val="6"/>
    </w:pPr>
  </w:style>
  <w:style w:type="paragraph" w:customStyle="1" w:styleId="Def10">
    <w:name w:val="Def 1"/>
    <w:rsid w:val="00F96102"/>
    <w:pPr>
      <w:numPr>
        <w:numId w:val="13"/>
      </w:numPr>
      <w:spacing w:after="120" w:line="240" w:lineRule="atLeast"/>
      <w:jc w:val="both"/>
    </w:pPr>
    <w:rPr>
      <w:sz w:val="22"/>
      <w:szCs w:val="22"/>
      <w:lang w:val="en-GB"/>
    </w:rPr>
  </w:style>
  <w:style w:type="paragraph" w:customStyle="1" w:styleId="Def30">
    <w:name w:val="Def 3"/>
    <w:rsid w:val="00F96102"/>
    <w:pPr>
      <w:numPr>
        <w:ilvl w:val="2"/>
        <w:numId w:val="13"/>
      </w:numPr>
      <w:spacing w:after="120" w:line="240" w:lineRule="atLeast"/>
      <w:jc w:val="both"/>
    </w:pPr>
    <w:rPr>
      <w:sz w:val="22"/>
      <w:lang w:val="en-GB"/>
    </w:rPr>
  </w:style>
  <w:style w:type="paragraph" w:customStyle="1" w:styleId="Def40">
    <w:name w:val="Def 4"/>
    <w:rsid w:val="00F96102"/>
    <w:pPr>
      <w:numPr>
        <w:ilvl w:val="3"/>
        <w:numId w:val="13"/>
      </w:numPr>
      <w:spacing w:after="120" w:line="240" w:lineRule="exact"/>
      <w:jc w:val="both"/>
    </w:pPr>
    <w:rPr>
      <w:sz w:val="22"/>
      <w:lang w:val="en-GB"/>
    </w:rPr>
  </w:style>
  <w:style w:type="paragraph" w:customStyle="1" w:styleId="Def50">
    <w:name w:val="Def 5"/>
    <w:rsid w:val="00F96102"/>
    <w:pPr>
      <w:numPr>
        <w:ilvl w:val="4"/>
        <w:numId w:val="13"/>
      </w:numPr>
      <w:spacing w:after="120" w:line="240" w:lineRule="exact"/>
      <w:jc w:val="both"/>
    </w:pPr>
    <w:rPr>
      <w:sz w:val="22"/>
      <w:lang w:val="en-GB"/>
    </w:rPr>
  </w:style>
  <w:style w:type="paragraph" w:customStyle="1" w:styleId="Def60">
    <w:name w:val="Def 6"/>
    <w:rsid w:val="00F96102"/>
    <w:pPr>
      <w:numPr>
        <w:ilvl w:val="5"/>
        <w:numId w:val="13"/>
      </w:numPr>
      <w:spacing w:after="120" w:line="240" w:lineRule="exact"/>
      <w:jc w:val="both"/>
    </w:pPr>
    <w:rPr>
      <w:sz w:val="22"/>
      <w:lang w:val="en-GB"/>
    </w:rPr>
  </w:style>
  <w:style w:type="paragraph" w:customStyle="1" w:styleId="Def70">
    <w:name w:val="Def 7"/>
    <w:rsid w:val="00F96102"/>
    <w:pPr>
      <w:numPr>
        <w:ilvl w:val="6"/>
        <w:numId w:val="13"/>
      </w:numPr>
      <w:spacing w:after="120" w:line="240" w:lineRule="exact"/>
      <w:jc w:val="both"/>
    </w:pPr>
    <w:rPr>
      <w:sz w:val="22"/>
      <w:lang w:val="en-GB"/>
    </w:rPr>
  </w:style>
  <w:style w:type="paragraph" w:customStyle="1" w:styleId="Def80">
    <w:name w:val="Def 8"/>
    <w:rsid w:val="00F96102"/>
    <w:pPr>
      <w:numPr>
        <w:ilvl w:val="7"/>
        <w:numId w:val="13"/>
      </w:numPr>
      <w:spacing w:after="120" w:line="240" w:lineRule="exact"/>
      <w:jc w:val="both"/>
    </w:pPr>
    <w:rPr>
      <w:sz w:val="22"/>
      <w:lang w:val="en-GB"/>
    </w:rPr>
  </w:style>
  <w:style w:type="paragraph" w:customStyle="1" w:styleId="AnxDefHead">
    <w:name w:val="AnxDefHead"/>
    <w:rsid w:val="00F96102"/>
    <w:pPr>
      <w:numPr>
        <w:numId w:val="14"/>
      </w:numPr>
      <w:spacing w:after="120" w:line="240" w:lineRule="atLeast"/>
      <w:jc w:val="both"/>
    </w:pPr>
    <w:rPr>
      <w:sz w:val="22"/>
      <w:lang w:val="en-GB"/>
    </w:rPr>
  </w:style>
  <w:style w:type="paragraph" w:customStyle="1" w:styleId="AnxDefPara1">
    <w:name w:val="AnxDefPara1"/>
    <w:rsid w:val="00F96102"/>
    <w:pPr>
      <w:numPr>
        <w:ilvl w:val="1"/>
        <w:numId w:val="14"/>
      </w:numPr>
      <w:spacing w:after="120" w:line="240" w:lineRule="atLeast"/>
      <w:jc w:val="both"/>
    </w:pPr>
    <w:rPr>
      <w:sz w:val="22"/>
      <w:lang w:val="en-GB"/>
    </w:rPr>
  </w:style>
  <w:style w:type="paragraph" w:customStyle="1" w:styleId="AnxDefPara2">
    <w:name w:val="AnxDefPara2"/>
    <w:rsid w:val="00F96102"/>
    <w:pPr>
      <w:numPr>
        <w:ilvl w:val="2"/>
        <w:numId w:val="14"/>
      </w:numPr>
      <w:spacing w:after="120" w:line="240" w:lineRule="atLeast"/>
      <w:ind w:left="2995"/>
      <w:jc w:val="both"/>
    </w:pPr>
    <w:rPr>
      <w:sz w:val="22"/>
      <w:lang w:val="en-GB"/>
    </w:rPr>
  </w:style>
  <w:style w:type="paragraph" w:customStyle="1" w:styleId="AnxDefPara3">
    <w:name w:val="AnxDefPara3"/>
    <w:rsid w:val="00F96102"/>
    <w:pPr>
      <w:numPr>
        <w:ilvl w:val="3"/>
        <w:numId w:val="14"/>
      </w:numPr>
      <w:spacing w:after="120" w:line="240" w:lineRule="atLeast"/>
      <w:jc w:val="both"/>
    </w:pPr>
    <w:rPr>
      <w:sz w:val="22"/>
      <w:lang w:val="en-GB"/>
    </w:rPr>
  </w:style>
  <w:style w:type="paragraph" w:customStyle="1" w:styleId="AnxDefPara4">
    <w:name w:val="AnxDefPara4"/>
    <w:rsid w:val="00F96102"/>
    <w:pPr>
      <w:numPr>
        <w:ilvl w:val="4"/>
        <w:numId w:val="14"/>
      </w:numPr>
      <w:spacing w:after="120" w:line="240" w:lineRule="atLeast"/>
      <w:jc w:val="both"/>
    </w:pPr>
    <w:rPr>
      <w:sz w:val="22"/>
      <w:lang w:val="en-GB"/>
    </w:rPr>
  </w:style>
  <w:style w:type="paragraph" w:customStyle="1" w:styleId="AnxDefPara5">
    <w:name w:val="AnxDefPara5"/>
    <w:rsid w:val="00F96102"/>
    <w:pPr>
      <w:numPr>
        <w:ilvl w:val="5"/>
        <w:numId w:val="14"/>
      </w:numPr>
      <w:spacing w:after="120" w:line="240" w:lineRule="exact"/>
      <w:jc w:val="both"/>
    </w:pPr>
    <w:rPr>
      <w:sz w:val="22"/>
      <w:lang w:val="en-GB"/>
    </w:rPr>
  </w:style>
  <w:style w:type="paragraph" w:customStyle="1" w:styleId="BodyIndent2">
    <w:name w:val="Body Indent2"/>
    <w:basedOn w:val="Normal"/>
    <w:rsid w:val="00F96102"/>
    <w:pPr>
      <w:spacing w:after="120" w:line="240" w:lineRule="atLeast"/>
      <w:ind w:left="1440"/>
    </w:pPr>
    <w:rPr>
      <w:rFonts w:eastAsia="Batang"/>
      <w:snapToGrid/>
      <w:kern w:val="20"/>
      <w:sz w:val="22"/>
      <w:lang w:val="en-GB"/>
    </w:rPr>
  </w:style>
  <w:style w:type="paragraph" w:customStyle="1" w:styleId="AOHead4">
    <w:name w:val="AOHead4"/>
    <w:basedOn w:val="Normal"/>
    <w:next w:val="AODocTxtL3"/>
    <w:rsid w:val="00F96102"/>
    <w:pPr>
      <w:spacing w:before="240" w:line="260" w:lineRule="atLeast"/>
      <w:outlineLvl w:val="3"/>
    </w:pPr>
    <w:rPr>
      <w:rFonts w:eastAsia="SimSun"/>
      <w:snapToGrid/>
      <w:sz w:val="22"/>
      <w:szCs w:val="22"/>
      <w:lang w:val="en-GB"/>
    </w:rPr>
  </w:style>
  <w:style w:type="paragraph" w:customStyle="1" w:styleId="AOBullet4">
    <w:name w:val="AOBullet4"/>
    <w:basedOn w:val="Normal"/>
    <w:rsid w:val="00F96102"/>
    <w:pPr>
      <w:numPr>
        <w:numId w:val="15"/>
      </w:numPr>
      <w:spacing w:before="120" w:line="260" w:lineRule="atLeast"/>
    </w:pPr>
    <w:rPr>
      <w:rFonts w:eastAsia="SimSun"/>
      <w:snapToGrid/>
      <w:sz w:val="22"/>
      <w:szCs w:val="22"/>
      <w:lang w:val="en-GB"/>
    </w:rPr>
  </w:style>
  <w:style w:type="paragraph" w:customStyle="1" w:styleId="OutNum1">
    <w:name w:val="OutNum 1"/>
    <w:rsid w:val="00F96102"/>
    <w:pPr>
      <w:keepNext/>
      <w:numPr>
        <w:numId w:val="16"/>
      </w:numPr>
      <w:spacing w:before="200" w:line="280" w:lineRule="atLeast"/>
      <w:jc w:val="both"/>
    </w:pPr>
    <w:rPr>
      <w:b/>
      <w:bCs/>
      <w:lang w:val="en-GB"/>
    </w:rPr>
  </w:style>
  <w:style w:type="paragraph" w:customStyle="1" w:styleId="OutNum2">
    <w:name w:val="OutNum 2"/>
    <w:rsid w:val="00F96102"/>
    <w:pPr>
      <w:numPr>
        <w:ilvl w:val="1"/>
        <w:numId w:val="16"/>
      </w:numPr>
      <w:spacing w:before="200" w:line="280" w:lineRule="atLeast"/>
      <w:jc w:val="both"/>
    </w:pPr>
    <w:rPr>
      <w:lang w:val="en-GB"/>
    </w:rPr>
  </w:style>
  <w:style w:type="paragraph" w:customStyle="1" w:styleId="OutNum3">
    <w:name w:val="OutNum 3"/>
    <w:rsid w:val="00F96102"/>
    <w:pPr>
      <w:numPr>
        <w:ilvl w:val="2"/>
        <w:numId w:val="16"/>
      </w:numPr>
      <w:spacing w:before="200" w:line="280" w:lineRule="atLeast"/>
      <w:jc w:val="both"/>
    </w:pPr>
    <w:rPr>
      <w:lang w:val="en-GB"/>
    </w:rPr>
  </w:style>
  <w:style w:type="paragraph" w:customStyle="1" w:styleId="OutNum4">
    <w:name w:val="OutNum 4"/>
    <w:rsid w:val="00F96102"/>
    <w:pPr>
      <w:numPr>
        <w:ilvl w:val="3"/>
        <w:numId w:val="16"/>
      </w:numPr>
      <w:spacing w:before="200" w:line="280" w:lineRule="atLeast"/>
      <w:jc w:val="both"/>
    </w:pPr>
    <w:rPr>
      <w:lang w:val="en-GB"/>
    </w:rPr>
  </w:style>
  <w:style w:type="paragraph" w:customStyle="1" w:styleId="OutNum5">
    <w:name w:val="OutNum 5"/>
    <w:rsid w:val="00F96102"/>
    <w:pPr>
      <w:numPr>
        <w:ilvl w:val="4"/>
        <w:numId w:val="16"/>
      </w:numPr>
      <w:spacing w:before="200" w:line="280" w:lineRule="atLeast"/>
      <w:jc w:val="both"/>
    </w:pPr>
    <w:rPr>
      <w:lang w:val="en-GB"/>
    </w:rPr>
  </w:style>
  <w:style w:type="paragraph" w:customStyle="1" w:styleId="OutNum6">
    <w:name w:val="OutNum 6"/>
    <w:rsid w:val="00F96102"/>
    <w:pPr>
      <w:numPr>
        <w:ilvl w:val="5"/>
        <w:numId w:val="16"/>
      </w:numPr>
      <w:spacing w:before="200" w:line="280" w:lineRule="atLeast"/>
      <w:jc w:val="both"/>
    </w:pPr>
    <w:rPr>
      <w:lang w:val="en-GB"/>
    </w:rPr>
  </w:style>
  <w:style w:type="paragraph" w:customStyle="1" w:styleId="OutNum7">
    <w:name w:val="OutNum 7"/>
    <w:autoRedefine/>
    <w:rsid w:val="00F96102"/>
    <w:pPr>
      <w:numPr>
        <w:ilvl w:val="6"/>
        <w:numId w:val="16"/>
      </w:numPr>
      <w:spacing w:before="200" w:line="280" w:lineRule="atLeast"/>
      <w:jc w:val="both"/>
    </w:pPr>
    <w:rPr>
      <w:lang w:val="en-GB"/>
    </w:rPr>
  </w:style>
  <w:style w:type="paragraph" w:customStyle="1" w:styleId="OutNum8">
    <w:name w:val="OutNum 8"/>
    <w:rsid w:val="00F96102"/>
    <w:pPr>
      <w:numPr>
        <w:ilvl w:val="7"/>
        <w:numId w:val="16"/>
      </w:numPr>
      <w:spacing w:before="200" w:line="280" w:lineRule="atLeast"/>
      <w:jc w:val="both"/>
    </w:pPr>
    <w:rPr>
      <w:lang w:val="en-GB"/>
    </w:rPr>
  </w:style>
  <w:style w:type="paragraph" w:customStyle="1" w:styleId="OutNum9">
    <w:name w:val="OutNum 9"/>
    <w:rsid w:val="00F96102"/>
    <w:pPr>
      <w:numPr>
        <w:ilvl w:val="8"/>
        <w:numId w:val="16"/>
      </w:numPr>
      <w:spacing w:before="200" w:line="280" w:lineRule="atLeast"/>
      <w:jc w:val="both"/>
    </w:pPr>
    <w:rPr>
      <w:lang w:val="en-GB"/>
    </w:rPr>
  </w:style>
  <w:style w:type="paragraph" w:customStyle="1" w:styleId="Def1">
    <w:name w:val="Def1"/>
    <w:aliases w:val="d1"/>
    <w:rsid w:val="00F96102"/>
    <w:pPr>
      <w:numPr>
        <w:numId w:val="17"/>
      </w:numPr>
      <w:spacing w:before="200" w:line="280" w:lineRule="atLeast"/>
      <w:jc w:val="both"/>
    </w:pPr>
    <w:rPr>
      <w:lang w:val="en-GB"/>
    </w:rPr>
  </w:style>
  <w:style w:type="paragraph" w:customStyle="1" w:styleId="Def2">
    <w:name w:val="Def2"/>
    <w:aliases w:val="d2"/>
    <w:rsid w:val="00F96102"/>
    <w:pPr>
      <w:numPr>
        <w:ilvl w:val="1"/>
        <w:numId w:val="17"/>
      </w:numPr>
      <w:spacing w:before="200" w:line="280" w:lineRule="atLeast"/>
      <w:jc w:val="both"/>
    </w:pPr>
    <w:rPr>
      <w:lang w:val="en-GB"/>
    </w:rPr>
  </w:style>
  <w:style w:type="paragraph" w:customStyle="1" w:styleId="Def3">
    <w:name w:val="Def3"/>
    <w:aliases w:val="d3"/>
    <w:rsid w:val="00F96102"/>
    <w:pPr>
      <w:numPr>
        <w:ilvl w:val="2"/>
        <w:numId w:val="17"/>
      </w:numPr>
      <w:spacing w:before="200" w:line="280" w:lineRule="atLeast"/>
      <w:jc w:val="both"/>
    </w:pPr>
    <w:rPr>
      <w:lang w:val="en-GB"/>
    </w:rPr>
  </w:style>
  <w:style w:type="paragraph" w:customStyle="1" w:styleId="Def4">
    <w:name w:val="Def4"/>
    <w:aliases w:val="d4"/>
    <w:rsid w:val="00F96102"/>
    <w:pPr>
      <w:numPr>
        <w:ilvl w:val="3"/>
        <w:numId w:val="17"/>
      </w:numPr>
      <w:tabs>
        <w:tab w:val="clear" w:pos="2138"/>
        <w:tab w:val="num" w:pos="2160"/>
      </w:tabs>
      <w:spacing w:before="200" w:line="280" w:lineRule="atLeast"/>
      <w:ind w:left="2160"/>
      <w:jc w:val="both"/>
    </w:pPr>
    <w:rPr>
      <w:lang w:val="en-GB"/>
    </w:rPr>
  </w:style>
  <w:style w:type="paragraph" w:customStyle="1" w:styleId="Def5">
    <w:name w:val="Def5"/>
    <w:aliases w:val="d5"/>
    <w:rsid w:val="00F96102"/>
    <w:pPr>
      <w:numPr>
        <w:ilvl w:val="4"/>
        <w:numId w:val="17"/>
      </w:numPr>
      <w:spacing w:before="200" w:line="280" w:lineRule="atLeast"/>
      <w:jc w:val="both"/>
    </w:pPr>
    <w:rPr>
      <w:lang w:val="en-GB"/>
    </w:rPr>
  </w:style>
  <w:style w:type="paragraph" w:customStyle="1" w:styleId="Def6">
    <w:name w:val="Def6"/>
    <w:aliases w:val="d6"/>
    <w:rsid w:val="00F96102"/>
    <w:pPr>
      <w:numPr>
        <w:ilvl w:val="5"/>
        <w:numId w:val="17"/>
      </w:numPr>
      <w:spacing w:before="240" w:line="260" w:lineRule="atLeast"/>
      <w:jc w:val="both"/>
    </w:pPr>
    <w:rPr>
      <w:lang w:val="en-GB"/>
    </w:rPr>
  </w:style>
  <w:style w:type="paragraph" w:customStyle="1" w:styleId="Def7">
    <w:name w:val="Def7"/>
    <w:aliases w:val="d7"/>
    <w:basedOn w:val="Normal"/>
    <w:rsid w:val="00F96102"/>
    <w:pPr>
      <w:numPr>
        <w:ilvl w:val="6"/>
        <w:numId w:val="17"/>
      </w:numPr>
      <w:spacing w:before="200" w:line="280" w:lineRule="atLeast"/>
    </w:pPr>
    <w:rPr>
      <w:snapToGrid/>
      <w:szCs w:val="22"/>
      <w:lang w:val="en-GB"/>
    </w:rPr>
  </w:style>
  <w:style w:type="paragraph" w:customStyle="1" w:styleId="Def8">
    <w:name w:val="Def8"/>
    <w:aliases w:val="d8"/>
    <w:basedOn w:val="Normal"/>
    <w:rsid w:val="00F96102"/>
    <w:pPr>
      <w:numPr>
        <w:ilvl w:val="7"/>
        <w:numId w:val="17"/>
      </w:numPr>
      <w:spacing w:before="200" w:line="280" w:lineRule="atLeast"/>
    </w:pPr>
    <w:rPr>
      <w:snapToGrid/>
      <w:szCs w:val="22"/>
      <w:lang w:val="en-GB"/>
    </w:rPr>
  </w:style>
  <w:style w:type="paragraph" w:customStyle="1" w:styleId="Def9">
    <w:name w:val="Def9"/>
    <w:aliases w:val="d9"/>
    <w:basedOn w:val="Normal"/>
    <w:rsid w:val="00F96102"/>
    <w:pPr>
      <w:numPr>
        <w:ilvl w:val="8"/>
        <w:numId w:val="17"/>
      </w:numPr>
      <w:spacing w:before="200" w:line="280" w:lineRule="atLeast"/>
    </w:pPr>
    <w:rPr>
      <w:snapToGrid/>
      <w:szCs w:val="22"/>
      <w:lang w:val="en-GB"/>
    </w:rPr>
  </w:style>
  <w:style w:type="paragraph" w:styleId="TOC1">
    <w:name w:val="toc 1"/>
    <w:basedOn w:val="Normal"/>
    <w:next w:val="Normal"/>
    <w:autoRedefine/>
    <w:semiHidden/>
    <w:rsid w:val="00F96102"/>
    <w:pPr>
      <w:spacing w:after="120"/>
    </w:pPr>
    <w:rPr>
      <w:rFonts w:eastAsia="Calibri"/>
      <w:snapToGrid/>
      <w:lang w:val="en-GB"/>
    </w:rPr>
  </w:style>
  <w:style w:type="numbering" w:styleId="111111">
    <w:name w:val="Outline List 2"/>
    <w:basedOn w:val="NoList"/>
    <w:rsid w:val="00F96102"/>
    <w:pPr>
      <w:numPr>
        <w:numId w:val="18"/>
      </w:numPr>
    </w:pPr>
  </w:style>
  <w:style w:type="character" w:customStyle="1" w:styleId="BalloonTextChar">
    <w:name w:val="Balloon Text Char"/>
    <w:basedOn w:val="DefaultParagraphFont"/>
    <w:link w:val="BalloonText"/>
    <w:uiPriority w:val="99"/>
    <w:semiHidden/>
    <w:rsid w:val="00F96102"/>
    <w:rPr>
      <w:rFonts w:ascii="Tahoma" w:hAnsi="Tahoma" w:cs="Tahoma"/>
      <w:snapToGrid w:val="0"/>
      <w:sz w:val="16"/>
      <w:szCs w:val="16"/>
    </w:rPr>
  </w:style>
  <w:style w:type="paragraph" w:customStyle="1" w:styleId="DPWfdPF">
    <w:name w:val="DPW fd PF"/>
    <w:aliases w:val="p"/>
    <w:basedOn w:val="Normal"/>
    <w:link w:val="DPWfdPFChar1"/>
    <w:uiPriority w:val="99"/>
    <w:rsid w:val="00F96102"/>
    <w:pPr>
      <w:spacing w:after="200"/>
      <w:ind w:firstLine="360"/>
      <w:jc w:val="left"/>
    </w:pPr>
    <w:rPr>
      <w:rFonts w:eastAsia="SimSun"/>
      <w:snapToGrid/>
    </w:rPr>
  </w:style>
  <w:style w:type="character" w:customStyle="1" w:styleId="DPWfdPFChar1">
    <w:name w:val="DPW fd PF Char1"/>
    <w:aliases w:val="p Char2"/>
    <w:link w:val="DPWfdPF"/>
    <w:uiPriority w:val="99"/>
    <w:rsid w:val="00F96102"/>
    <w:rPr>
      <w:rFonts w:eastAsia="SimSun"/>
    </w:rPr>
  </w:style>
  <w:style w:type="character" w:customStyle="1" w:styleId="CommentTextChar">
    <w:name w:val="Comment Text Char"/>
    <w:basedOn w:val="DefaultParagraphFont"/>
    <w:link w:val="CommentText"/>
    <w:uiPriority w:val="99"/>
    <w:semiHidden/>
    <w:rsid w:val="00F96102"/>
    <w:rPr>
      <w:snapToGrid w:val="0"/>
    </w:rPr>
  </w:style>
  <w:style w:type="character" w:styleId="PlaceholderText">
    <w:name w:val="Placeholder Text"/>
    <w:basedOn w:val="DefaultParagraphFont"/>
    <w:uiPriority w:val="99"/>
    <w:semiHidden/>
    <w:rsid w:val="00F96102"/>
    <w:rPr>
      <w:color w:val="808080"/>
    </w:rPr>
  </w:style>
  <w:style w:type="paragraph" w:styleId="PlainText">
    <w:name w:val="Plain Text"/>
    <w:basedOn w:val="Normal"/>
    <w:link w:val="PlainTextChar"/>
    <w:uiPriority w:val="99"/>
    <w:semiHidden/>
    <w:unhideWhenUsed/>
    <w:rsid w:val="00F96102"/>
    <w:pPr>
      <w:jc w:val="left"/>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F96102"/>
    <w:rPr>
      <w:rFonts w:ascii="Consolas" w:eastAsiaTheme="minorHAnsi" w:hAnsi="Consolas" w:cstheme="minorBidi"/>
      <w:sz w:val="21"/>
      <w:szCs w:val="21"/>
    </w:rPr>
  </w:style>
  <w:style w:type="character" w:customStyle="1" w:styleId="HeaderChar">
    <w:name w:val="Header Char"/>
    <w:basedOn w:val="DefaultParagraphFont"/>
    <w:link w:val="Header"/>
    <w:rsid w:val="00D92EBB"/>
    <w:rPr>
      <w:snapToGrid w:val="0"/>
    </w:rPr>
  </w:style>
  <w:style w:type="paragraph" w:styleId="BodyText2">
    <w:name w:val="Body Text 2"/>
    <w:basedOn w:val="Normal"/>
    <w:link w:val="BodyText2Char"/>
    <w:uiPriority w:val="99"/>
    <w:semiHidden/>
    <w:unhideWhenUsed/>
    <w:rsid w:val="00524C09"/>
    <w:pPr>
      <w:spacing w:after="120" w:line="480" w:lineRule="auto"/>
    </w:pPr>
  </w:style>
  <w:style w:type="character" w:customStyle="1" w:styleId="BodyText2Char">
    <w:name w:val="Body Text 2 Char"/>
    <w:basedOn w:val="DefaultParagraphFont"/>
    <w:link w:val="BodyText2"/>
    <w:uiPriority w:val="99"/>
    <w:semiHidden/>
    <w:rsid w:val="00524C09"/>
    <w:rPr>
      <w:snapToGrid w:val="0"/>
    </w:rPr>
  </w:style>
  <w:style w:type="paragraph" w:customStyle="1" w:styleId="Tab2C">
    <w:name w:val="Tab2C"/>
    <w:basedOn w:val="Normal"/>
    <w:rsid w:val="00524C09"/>
    <w:pPr>
      <w:widowControl w:val="0"/>
      <w:tabs>
        <w:tab w:val="left" w:pos="3119"/>
        <w:tab w:val="left" w:pos="3969"/>
      </w:tabs>
      <w:ind w:left="2835" w:hanging="2835"/>
    </w:pPr>
    <w:rPr>
      <w:rFonts w:eastAsia="Batang"/>
      <w:snapToGrid/>
    </w:rPr>
  </w:style>
  <w:style w:type="character" w:customStyle="1" w:styleId="Heading4Char">
    <w:name w:val="Heading 4 Char"/>
    <w:basedOn w:val="DefaultParagraphFont"/>
    <w:link w:val="Heading4"/>
    <w:uiPriority w:val="9"/>
    <w:semiHidden/>
    <w:rsid w:val="00FA4DD8"/>
    <w:rPr>
      <w:rFonts w:ascii="Cambria" w:hAnsi="Cambria"/>
      <w:b/>
      <w:bCs/>
      <w:i/>
      <w:iCs/>
      <w:color w:val="4F81BD"/>
      <w:lang w:val="en-GB"/>
    </w:rPr>
  </w:style>
  <w:style w:type="character" w:customStyle="1" w:styleId="Heading8Char">
    <w:name w:val="Heading 8 Char"/>
    <w:basedOn w:val="DefaultParagraphFont"/>
    <w:link w:val="Heading8"/>
    <w:uiPriority w:val="9"/>
    <w:semiHidden/>
    <w:rsid w:val="00FA4DD8"/>
    <w:rPr>
      <w:rFonts w:ascii="Cambria" w:hAnsi="Cambria"/>
      <w:color w:val="404040"/>
      <w:lang w:val="en-GB"/>
    </w:rPr>
  </w:style>
  <w:style w:type="character" w:customStyle="1" w:styleId="Heading9Char">
    <w:name w:val="Heading 9 Char"/>
    <w:basedOn w:val="DefaultParagraphFont"/>
    <w:link w:val="Heading9"/>
    <w:uiPriority w:val="9"/>
    <w:semiHidden/>
    <w:rsid w:val="00FA4DD8"/>
    <w:rPr>
      <w:rFonts w:ascii="Cambria" w:hAnsi="Cambria"/>
      <w:i/>
      <w:iCs/>
      <w:color w:val="404040"/>
      <w:lang w:val="en-GB"/>
    </w:rPr>
  </w:style>
  <w:style w:type="character" w:customStyle="1" w:styleId="Heading1Char">
    <w:name w:val="Heading 1 Char"/>
    <w:aliases w:val="Chapter Title Char"/>
    <w:link w:val="Heading1"/>
    <w:rsid w:val="00FA4DD8"/>
    <w:rPr>
      <w:b/>
      <w:snapToGrid w:val="0"/>
      <w:sz w:val="24"/>
    </w:rPr>
  </w:style>
  <w:style w:type="character" w:customStyle="1" w:styleId="BodyTextChar">
    <w:name w:val="Body Text Char"/>
    <w:link w:val="BodyText"/>
    <w:rsid w:val="00FA4DD8"/>
    <w:rPr>
      <w:lang w:val="en-GB"/>
    </w:rPr>
  </w:style>
  <w:style w:type="paragraph" w:customStyle="1" w:styleId="CharCharCharCharChar">
    <w:name w:val="Char Char Char Char Char"/>
    <w:basedOn w:val="Normal"/>
    <w:rsid w:val="00FA4DD8"/>
    <w:pPr>
      <w:spacing w:after="160" w:line="240" w:lineRule="exact"/>
      <w:jc w:val="left"/>
    </w:pPr>
    <w:rPr>
      <w:rFonts w:ascii="Verdana" w:eastAsia="Calibri" w:hAnsi="Verdana" w:cs="Verdana"/>
      <w:snapToGrid/>
      <w:sz w:val="24"/>
      <w:szCs w:val="24"/>
    </w:rPr>
  </w:style>
  <w:style w:type="paragraph" w:customStyle="1" w:styleId="Char2CharChar">
    <w:name w:val="Char2 Char Char"/>
    <w:basedOn w:val="Normal"/>
    <w:rsid w:val="00FA4DD8"/>
    <w:pPr>
      <w:spacing w:after="160" w:line="240" w:lineRule="exact"/>
      <w:jc w:val="left"/>
    </w:pPr>
    <w:rPr>
      <w:rFonts w:ascii="Verdana" w:hAnsi="Verdana" w:cs="Verdana"/>
      <w:snapToGrid/>
      <w:sz w:val="24"/>
      <w:szCs w:val="24"/>
    </w:rPr>
  </w:style>
  <w:style w:type="paragraph" w:styleId="Caption">
    <w:name w:val="caption"/>
    <w:basedOn w:val="Normal"/>
    <w:next w:val="Normal"/>
    <w:qFormat/>
    <w:rsid w:val="00FA4DD8"/>
    <w:pPr>
      <w:spacing w:before="120" w:after="120"/>
      <w:jc w:val="left"/>
    </w:pPr>
    <w:rPr>
      <w:b/>
      <w:bCs/>
      <w:snapToGrid/>
      <w:lang w:val="en-GB" w:eastAsia="en-GB"/>
    </w:rPr>
  </w:style>
  <w:style w:type="paragraph" w:customStyle="1" w:styleId="Char2CharCharCharCharCharChar1CharChar">
    <w:name w:val="Char2 Char Char Char Char Char Char1 Char Char"/>
    <w:basedOn w:val="Normal"/>
    <w:rsid w:val="00FA4DD8"/>
    <w:pPr>
      <w:tabs>
        <w:tab w:val="num" w:pos="1080"/>
      </w:tabs>
      <w:spacing w:after="160" w:line="240" w:lineRule="exact"/>
      <w:ind w:left="1080" w:hanging="360"/>
      <w:jc w:val="left"/>
    </w:pPr>
    <w:rPr>
      <w:rFonts w:ascii="Verdana" w:hAnsi="Verdana" w:cs="Verdana"/>
      <w:snapToGrid/>
      <w:sz w:val="24"/>
      <w:szCs w:val="24"/>
    </w:rPr>
  </w:style>
  <w:style w:type="paragraph" w:customStyle="1" w:styleId="Tablenumbering">
    <w:name w:val="Table numbering"/>
    <w:basedOn w:val="Normal"/>
    <w:rsid w:val="00FA4DD8"/>
    <w:pPr>
      <w:spacing w:after="120"/>
    </w:pPr>
    <w:rPr>
      <w:rFonts w:ascii="Arial" w:eastAsia="Calibri" w:hAnsi="Arial"/>
      <w:snapToGrid/>
      <w:szCs w:val="22"/>
      <w:lang w:val="en-GB"/>
    </w:rPr>
  </w:style>
  <w:style w:type="character" w:customStyle="1" w:styleId="FootnoteTextChar">
    <w:name w:val="Footnote Text Char"/>
    <w:link w:val="FootnoteText"/>
    <w:semiHidden/>
    <w:rsid w:val="00FA4DD8"/>
    <w:rPr>
      <w:lang w:val="en-GB"/>
    </w:rPr>
  </w:style>
  <w:style w:type="character" w:customStyle="1" w:styleId="CommentSubjectChar">
    <w:name w:val="Comment Subject Char"/>
    <w:link w:val="CommentSubject"/>
    <w:uiPriority w:val="99"/>
    <w:semiHidden/>
    <w:rsid w:val="00FA4DD8"/>
    <w:rPr>
      <w:b/>
      <w:bCs/>
      <w:snapToGrid w:val="0"/>
    </w:rPr>
  </w:style>
  <w:style w:type="paragraph" w:styleId="NoSpacing">
    <w:name w:val="No Spacing"/>
    <w:uiPriority w:val="1"/>
    <w:qFormat/>
    <w:rsid w:val="00FA4DD8"/>
    <w:pPr>
      <w:jc w:val="both"/>
    </w:pPr>
    <w:rPr>
      <w:rFonts w:ascii="Arial" w:eastAsia="Calibri" w:hAnsi="Arial"/>
      <w:szCs w:val="22"/>
      <w:lang w:val="en-GB"/>
    </w:rPr>
  </w:style>
  <w:style w:type="paragraph" w:customStyle="1" w:styleId="Style15">
    <w:name w:val="Style 15"/>
    <w:uiPriority w:val="99"/>
    <w:rsid w:val="00FA4DD8"/>
    <w:pPr>
      <w:widowControl w:val="0"/>
      <w:autoSpaceDE w:val="0"/>
      <w:autoSpaceDN w:val="0"/>
      <w:spacing w:line="220" w:lineRule="auto"/>
      <w:ind w:left="3816"/>
    </w:pPr>
    <w:rPr>
      <w:sz w:val="24"/>
      <w:szCs w:val="24"/>
      <w:lang w:eastAsia="en-GB"/>
    </w:rPr>
  </w:style>
  <w:style w:type="character" w:customStyle="1" w:styleId="CharacterStyle2">
    <w:name w:val="Character Style 2"/>
    <w:uiPriority w:val="99"/>
    <w:rsid w:val="00FA4DD8"/>
    <w:rPr>
      <w:sz w:val="24"/>
      <w:szCs w:val="24"/>
    </w:rPr>
  </w:style>
  <w:style w:type="character" w:customStyle="1" w:styleId="IMNormalChar">
    <w:name w:val="IM Normal Char"/>
    <w:link w:val="IMNormal"/>
    <w:locked/>
    <w:rsid w:val="00FA4DD8"/>
    <w:rPr>
      <w:rFonts w:ascii="Arial" w:eastAsia="LF_Kai" w:hAnsi="Arial"/>
      <w:color w:val="000000"/>
      <w:szCs w:val="24"/>
    </w:rPr>
  </w:style>
  <w:style w:type="paragraph" w:customStyle="1" w:styleId="StandardL1">
    <w:name w:val="Standard_L1"/>
    <w:basedOn w:val="Normal"/>
    <w:next w:val="BodyText"/>
    <w:rsid w:val="00FA4DD8"/>
    <w:pPr>
      <w:numPr>
        <w:numId w:val="23"/>
      </w:numPr>
      <w:tabs>
        <w:tab w:val="clear" w:pos="1152"/>
        <w:tab w:val="num" w:pos="720"/>
      </w:tabs>
      <w:spacing w:after="240"/>
      <w:ind w:left="0" w:firstLine="0"/>
      <w:outlineLvl w:val="0"/>
    </w:pPr>
    <w:rPr>
      <w:snapToGrid/>
      <w:sz w:val="24"/>
    </w:rPr>
  </w:style>
  <w:style w:type="paragraph" w:customStyle="1" w:styleId="StandardL2">
    <w:name w:val="Standard_L2"/>
    <w:basedOn w:val="StandardL1"/>
    <w:next w:val="BodyText"/>
    <w:link w:val="StandardL2Char"/>
    <w:rsid w:val="00FA4DD8"/>
    <w:pPr>
      <w:numPr>
        <w:ilvl w:val="1"/>
      </w:numPr>
      <w:outlineLvl w:val="1"/>
    </w:pPr>
  </w:style>
  <w:style w:type="character" w:customStyle="1" w:styleId="StandardL2Char">
    <w:name w:val="Standard_L2 Char"/>
    <w:link w:val="StandardL2"/>
    <w:locked/>
    <w:rsid w:val="00FA4DD8"/>
    <w:rPr>
      <w:sz w:val="24"/>
    </w:rPr>
  </w:style>
  <w:style w:type="paragraph" w:customStyle="1" w:styleId="StandardL3">
    <w:name w:val="Standard_L3"/>
    <w:basedOn w:val="StandardL2"/>
    <w:next w:val="BodyText"/>
    <w:rsid w:val="00FA4DD8"/>
    <w:pPr>
      <w:numPr>
        <w:ilvl w:val="2"/>
      </w:numPr>
      <w:tabs>
        <w:tab w:val="clear" w:pos="2880"/>
        <w:tab w:val="num" w:pos="360"/>
        <w:tab w:val="num" w:pos="2160"/>
        <w:tab w:val="num" w:pos="2187"/>
      </w:tabs>
      <w:ind w:left="2160" w:hanging="720"/>
      <w:outlineLvl w:val="2"/>
    </w:pPr>
    <w:rPr>
      <w:lang w:eastAsia="en-GB"/>
    </w:rPr>
  </w:style>
  <w:style w:type="paragraph" w:customStyle="1" w:styleId="StandardL4">
    <w:name w:val="Standard_L4"/>
    <w:basedOn w:val="StandardL3"/>
    <w:next w:val="BodyText"/>
    <w:rsid w:val="00FA4DD8"/>
    <w:pPr>
      <w:numPr>
        <w:ilvl w:val="3"/>
      </w:numPr>
      <w:tabs>
        <w:tab w:val="clear" w:pos="3600"/>
        <w:tab w:val="num" w:pos="360"/>
        <w:tab w:val="num" w:pos="2160"/>
        <w:tab w:val="num" w:pos="2880"/>
        <w:tab w:val="num" w:pos="2907"/>
      </w:tabs>
      <w:ind w:left="2880" w:hanging="720"/>
      <w:outlineLvl w:val="3"/>
    </w:pPr>
  </w:style>
  <w:style w:type="paragraph" w:customStyle="1" w:styleId="StandardL5">
    <w:name w:val="Standard_L5"/>
    <w:basedOn w:val="StandardL4"/>
    <w:next w:val="BodyText"/>
    <w:rsid w:val="00FA4DD8"/>
    <w:pPr>
      <w:numPr>
        <w:ilvl w:val="4"/>
      </w:numPr>
      <w:tabs>
        <w:tab w:val="clear" w:pos="4320"/>
        <w:tab w:val="num" w:pos="360"/>
        <w:tab w:val="num" w:pos="2160"/>
        <w:tab w:val="num" w:pos="3627"/>
      </w:tabs>
      <w:ind w:left="3600" w:hanging="720"/>
      <w:outlineLvl w:val="4"/>
    </w:pPr>
  </w:style>
  <w:style w:type="paragraph" w:customStyle="1" w:styleId="StandardL6">
    <w:name w:val="Standard_L6"/>
    <w:basedOn w:val="StandardL5"/>
    <w:next w:val="BodyText"/>
    <w:rsid w:val="00FA4DD8"/>
    <w:pPr>
      <w:numPr>
        <w:ilvl w:val="5"/>
      </w:numPr>
      <w:tabs>
        <w:tab w:val="clear" w:pos="5040"/>
        <w:tab w:val="num" w:pos="360"/>
        <w:tab w:val="num" w:pos="2160"/>
        <w:tab w:val="num" w:pos="4347"/>
      </w:tabs>
      <w:ind w:left="4320" w:hanging="720"/>
      <w:outlineLvl w:val="5"/>
    </w:pPr>
  </w:style>
  <w:style w:type="paragraph" w:customStyle="1" w:styleId="StandardL7">
    <w:name w:val="Standard_L7"/>
    <w:basedOn w:val="StandardL6"/>
    <w:next w:val="BodyText"/>
    <w:rsid w:val="00FA4DD8"/>
    <w:pPr>
      <w:numPr>
        <w:ilvl w:val="6"/>
      </w:numPr>
      <w:tabs>
        <w:tab w:val="clear" w:pos="5760"/>
        <w:tab w:val="num" w:pos="360"/>
        <w:tab w:val="num" w:pos="2160"/>
        <w:tab w:val="num" w:pos="3600"/>
        <w:tab w:val="num" w:pos="5067"/>
      </w:tabs>
      <w:ind w:left="5040" w:hanging="720"/>
      <w:outlineLvl w:val="6"/>
    </w:pPr>
  </w:style>
  <w:style w:type="paragraph" w:customStyle="1" w:styleId="StandardL8">
    <w:name w:val="Standard_L8"/>
    <w:basedOn w:val="StandardL7"/>
    <w:next w:val="BodyText"/>
    <w:rsid w:val="00FA4DD8"/>
    <w:pPr>
      <w:numPr>
        <w:ilvl w:val="7"/>
      </w:numPr>
      <w:tabs>
        <w:tab w:val="clear" w:pos="6480"/>
        <w:tab w:val="num" w:pos="360"/>
        <w:tab w:val="num" w:pos="2160"/>
        <w:tab w:val="num" w:pos="5787"/>
      </w:tabs>
      <w:ind w:left="5760" w:hanging="720"/>
      <w:outlineLvl w:val="7"/>
    </w:pPr>
  </w:style>
  <w:style w:type="paragraph" w:customStyle="1" w:styleId="StandardL9">
    <w:name w:val="Standard_L9"/>
    <w:basedOn w:val="StandardL8"/>
    <w:next w:val="BodyText"/>
    <w:rsid w:val="00FA4DD8"/>
    <w:pPr>
      <w:numPr>
        <w:ilvl w:val="8"/>
      </w:numPr>
      <w:tabs>
        <w:tab w:val="clear" w:pos="7200"/>
        <w:tab w:val="num" w:pos="360"/>
        <w:tab w:val="num" w:pos="2160"/>
        <w:tab w:val="num" w:pos="4320"/>
        <w:tab w:val="num" w:pos="6507"/>
      </w:tabs>
      <w:ind w:left="6480" w:hanging="720"/>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01"/>
    <w:pPr>
      <w:jc w:val="both"/>
    </w:pPr>
    <w:rPr>
      <w:snapToGrid w:val="0"/>
    </w:rPr>
  </w:style>
  <w:style w:type="paragraph" w:styleId="Heading1">
    <w:name w:val="heading 1"/>
    <w:aliases w:val="Chapter Title"/>
    <w:basedOn w:val="Normal"/>
    <w:next w:val="Normal"/>
    <w:link w:val="Heading1Char"/>
    <w:qFormat/>
    <w:rsid w:val="00840F01"/>
    <w:pPr>
      <w:keepNext/>
      <w:outlineLvl w:val="0"/>
    </w:pPr>
    <w:rPr>
      <w:b/>
      <w:sz w:val="24"/>
    </w:rPr>
  </w:style>
  <w:style w:type="paragraph" w:styleId="Heading2">
    <w:name w:val="heading 2"/>
    <w:basedOn w:val="BodyText"/>
    <w:next w:val="Normal"/>
    <w:link w:val="Heading2Char"/>
    <w:qFormat/>
    <w:rsid w:val="00F96102"/>
    <w:pPr>
      <w:keepNext/>
      <w:spacing w:after="120"/>
      <w:outlineLvl w:val="1"/>
    </w:pPr>
    <w:rPr>
      <w:rFonts w:ascii="Arial" w:hAnsi="Arial"/>
      <w:b/>
      <w:szCs w:val="22"/>
      <w:lang w:val="en-US"/>
    </w:rPr>
  </w:style>
  <w:style w:type="paragraph" w:styleId="Heading3">
    <w:name w:val="heading 3"/>
    <w:basedOn w:val="Normal"/>
    <w:next w:val="Normal"/>
    <w:link w:val="Heading3Char"/>
    <w:uiPriority w:val="9"/>
    <w:unhideWhenUsed/>
    <w:qFormat/>
    <w:rsid w:val="006959F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FA4DD8"/>
    <w:pPr>
      <w:keepNext/>
      <w:keepLines/>
      <w:spacing w:before="200"/>
      <w:ind w:left="2160"/>
      <w:outlineLvl w:val="3"/>
    </w:pPr>
    <w:rPr>
      <w:rFonts w:ascii="Cambria" w:hAnsi="Cambria"/>
      <w:b/>
      <w:bCs/>
      <w:i/>
      <w:iCs/>
      <w:snapToGrid/>
      <w:color w:val="4F81BD"/>
      <w:lang w:val="en-GB"/>
    </w:rPr>
  </w:style>
  <w:style w:type="paragraph" w:styleId="Heading5">
    <w:name w:val="heading 5"/>
    <w:aliases w:val="Appendix Title"/>
    <w:basedOn w:val="Heading1"/>
    <w:next w:val="Heading6"/>
    <w:link w:val="Heading5Char"/>
    <w:uiPriority w:val="9"/>
    <w:qFormat/>
    <w:rsid w:val="00F96102"/>
    <w:pPr>
      <w:pageBreakBefore/>
      <w:tabs>
        <w:tab w:val="num" w:pos="0"/>
      </w:tabs>
      <w:spacing w:after="160" w:line="264" w:lineRule="auto"/>
      <w:ind w:hanging="101"/>
      <w:jc w:val="left"/>
      <w:outlineLvl w:val="4"/>
    </w:pPr>
    <w:rPr>
      <w:rFonts w:ascii="Arial" w:eastAsia="LF_Kai" w:hAnsi="Arial"/>
      <w:iCs/>
      <w:snapToGrid/>
      <w:color w:val="000000"/>
      <w:kern w:val="32"/>
      <w:sz w:val="28"/>
      <w:szCs w:val="26"/>
      <w:lang w:val="en-GB"/>
    </w:rPr>
  </w:style>
  <w:style w:type="paragraph" w:styleId="Heading6">
    <w:name w:val="heading 6"/>
    <w:basedOn w:val="Normal"/>
    <w:next w:val="Normal"/>
    <w:link w:val="Heading6Char"/>
    <w:qFormat/>
    <w:rsid w:val="00F96102"/>
    <w:pPr>
      <w:keepNext/>
      <w:spacing w:before="240" w:after="60"/>
      <w:outlineLvl w:val="5"/>
    </w:pPr>
    <w:rPr>
      <w:rFonts w:ascii="Arial" w:hAnsi="Arial"/>
      <w:b/>
      <w:bCs/>
      <w:snapToGrid/>
      <w:sz w:val="22"/>
      <w:szCs w:val="22"/>
    </w:rPr>
  </w:style>
  <w:style w:type="paragraph" w:styleId="Heading7">
    <w:name w:val="heading 7"/>
    <w:basedOn w:val="Heading6"/>
    <w:next w:val="Normal"/>
    <w:link w:val="Heading7Char"/>
    <w:uiPriority w:val="9"/>
    <w:qFormat/>
    <w:rsid w:val="00F96102"/>
    <w:pPr>
      <w:spacing w:before="0"/>
      <w:outlineLvl w:val="6"/>
    </w:pPr>
    <w:rPr>
      <w:rFonts w:cs="Arial"/>
      <w:sz w:val="20"/>
    </w:rPr>
  </w:style>
  <w:style w:type="paragraph" w:styleId="Heading8">
    <w:name w:val="heading 8"/>
    <w:basedOn w:val="Normal"/>
    <w:next w:val="Normal"/>
    <w:link w:val="Heading8Char"/>
    <w:uiPriority w:val="9"/>
    <w:semiHidden/>
    <w:unhideWhenUsed/>
    <w:qFormat/>
    <w:rsid w:val="00FA4DD8"/>
    <w:pPr>
      <w:keepNext/>
      <w:keepLines/>
      <w:spacing w:before="200"/>
      <w:ind w:left="5040"/>
      <w:outlineLvl w:val="7"/>
    </w:pPr>
    <w:rPr>
      <w:rFonts w:ascii="Cambria" w:hAnsi="Cambria"/>
      <w:snapToGrid/>
      <w:color w:val="404040"/>
      <w:lang w:val="en-GB"/>
    </w:rPr>
  </w:style>
  <w:style w:type="paragraph" w:styleId="Heading9">
    <w:name w:val="heading 9"/>
    <w:basedOn w:val="Normal"/>
    <w:next w:val="Normal"/>
    <w:link w:val="Heading9Char"/>
    <w:uiPriority w:val="9"/>
    <w:semiHidden/>
    <w:unhideWhenUsed/>
    <w:qFormat/>
    <w:rsid w:val="00FA4DD8"/>
    <w:pPr>
      <w:keepNext/>
      <w:keepLines/>
      <w:spacing w:before="200"/>
      <w:ind w:left="5760"/>
      <w:outlineLvl w:val="8"/>
    </w:pPr>
    <w:rPr>
      <w:rFonts w:ascii="Cambria" w:hAnsi="Cambria"/>
      <w:i/>
      <w:iCs/>
      <w:snapToGrid/>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840F01"/>
  </w:style>
  <w:style w:type="paragraph" w:customStyle="1" w:styleId="DefinitionList">
    <w:name w:val="Definition List"/>
    <w:basedOn w:val="Normal"/>
    <w:next w:val="DefinitionTerm"/>
    <w:rsid w:val="00840F01"/>
    <w:pPr>
      <w:ind w:left="360"/>
    </w:pPr>
  </w:style>
  <w:style w:type="character" w:customStyle="1" w:styleId="Definition">
    <w:name w:val="Definition"/>
    <w:rsid w:val="00840F01"/>
    <w:rPr>
      <w:i/>
    </w:rPr>
  </w:style>
  <w:style w:type="paragraph" w:customStyle="1" w:styleId="H1">
    <w:name w:val="H1"/>
    <w:basedOn w:val="Normal"/>
    <w:next w:val="Normal"/>
    <w:rsid w:val="00840F01"/>
    <w:pPr>
      <w:keepNext/>
      <w:outlineLvl w:val="1"/>
    </w:pPr>
    <w:rPr>
      <w:b/>
      <w:kern w:val="36"/>
      <w:sz w:val="48"/>
    </w:rPr>
  </w:style>
  <w:style w:type="paragraph" w:customStyle="1" w:styleId="H2">
    <w:name w:val="H2"/>
    <w:basedOn w:val="Normal"/>
    <w:next w:val="Normal"/>
    <w:rsid w:val="00840F01"/>
    <w:pPr>
      <w:keepNext/>
      <w:outlineLvl w:val="2"/>
    </w:pPr>
    <w:rPr>
      <w:b/>
      <w:sz w:val="36"/>
    </w:rPr>
  </w:style>
  <w:style w:type="paragraph" w:customStyle="1" w:styleId="H3">
    <w:name w:val="H3"/>
    <w:basedOn w:val="Normal"/>
    <w:next w:val="Normal"/>
    <w:rsid w:val="00840F01"/>
    <w:pPr>
      <w:keepNext/>
      <w:outlineLvl w:val="3"/>
    </w:pPr>
    <w:rPr>
      <w:b/>
      <w:sz w:val="28"/>
    </w:rPr>
  </w:style>
  <w:style w:type="paragraph" w:customStyle="1" w:styleId="H4">
    <w:name w:val="H4"/>
    <w:basedOn w:val="Normal"/>
    <w:next w:val="Normal"/>
    <w:rsid w:val="00840F01"/>
    <w:pPr>
      <w:keepNext/>
      <w:outlineLvl w:val="4"/>
    </w:pPr>
    <w:rPr>
      <w:b/>
    </w:rPr>
  </w:style>
  <w:style w:type="paragraph" w:customStyle="1" w:styleId="H5">
    <w:name w:val="H5"/>
    <w:basedOn w:val="Normal"/>
    <w:next w:val="Normal"/>
    <w:rsid w:val="00840F01"/>
    <w:pPr>
      <w:keepNext/>
      <w:outlineLvl w:val="5"/>
    </w:pPr>
    <w:rPr>
      <w:b/>
    </w:rPr>
  </w:style>
  <w:style w:type="paragraph" w:customStyle="1" w:styleId="H6">
    <w:name w:val="H6"/>
    <w:basedOn w:val="Normal"/>
    <w:next w:val="Normal"/>
    <w:rsid w:val="00840F01"/>
    <w:pPr>
      <w:keepNext/>
      <w:outlineLvl w:val="6"/>
    </w:pPr>
    <w:rPr>
      <w:b/>
      <w:sz w:val="16"/>
    </w:rPr>
  </w:style>
  <w:style w:type="paragraph" w:customStyle="1" w:styleId="Address">
    <w:name w:val="Address"/>
    <w:basedOn w:val="Normal"/>
    <w:next w:val="Normal"/>
    <w:rsid w:val="00840F01"/>
    <w:rPr>
      <w:i/>
    </w:rPr>
  </w:style>
  <w:style w:type="paragraph" w:customStyle="1" w:styleId="Blockquote">
    <w:name w:val="Blockquote"/>
    <w:basedOn w:val="Normal"/>
    <w:rsid w:val="00840F01"/>
    <w:pPr>
      <w:ind w:left="360" w:right="360"/>
    </w:pPr>
  </w:style>
  <w:style w:type="character" w:customStyle="1" w:styleId="CITE">
    <w:name w:val="CITE"/>
    <w:rsid w:val="00840F01"/>
    <w:rPr>
      <w:i/>
    </w:rPr>
  </w:style>
  <w:style w:type="character" w:customStyle="1" w:styleId="CODE">
    <w:name w:val="CODE"/>
    <w:rsid w:val="00840F01"/>
    <w:rPr>
      <w:rFonts w:ascii="Courier New" w:hAnsi="Courier New"/>
      <w:sz w:val="20"/>
    </w:rPr>
  </w:style>
  <w:style w:type="character" w:styleId="Emphasis">
    <w:name w:val="Emphasis"/>
    <w:qFormat/>
    <w:rsid w:val="00840F01"/>
    <w:rPr>
      <w:rFonts w:ascii="Verdana" w:hAnsi="Verdana" w:cs="Verdana"/>
      <w:i/>
      <w:sz w:val="24"/>
      <w:szCs w:val="24"/>
      <w:lang w:val="en-US" w:eastAsia="en-US" w:bidi="ar-SA"/>
    </w:rPr>
  </w:style>
  <w:style w:type="character" w:styleId="Hyperlink">
    <w:name w:val="Hyperlink"/>
    <w:rsid w:val="00840F01"/>
    <w:rPr>
      <w:rFonts w:ascii="Verdana" w:hAnsi="Verdana" w:cs="Verdana"/>
      <w:color w:val="0000FF"/>
      <w:sz w:val="24"/>
      <w:szCs w:val="24"/>
      <w:u w:val="single"/>
      <w:lang w:val="en-US" w:eastAsia="en-US" w:bidi="ar-SA"/>
    </w:rPr>
  </w:style>
  <w:style w:type="character" w:styleId="FollowedHyperlink">
    <w:name w:val="FollowedHyperlink"/>
    <w:rsid w:val="00840F01"/>
    <w:rPr>
      <w:rFonts w:ascii="Verdana" w:hAnsi="Verdana" w:cs="Verdana"/>
      <w:color w:val="800080"/>
      <w:sz w:val="24"/>
      <w:szCs w:val="24"/>
      <w:u w:val="single"/>
      <w:lang w:val="en-US" w:eastAsia="en-US" w:bidi="ar-SA"/>
    </w:rPr>
  </w:style>
  <w:style w:type="character" w:customStyle="1" w:styleId="Keyboard">
    <w:name w:val="Keyboard"/>
    <w:rsid w:val="00840F01"/>
    <w:rPr>
      <w:rFonts w:ascii="Courier New" w:hAnsi="Courier New"/>
      <w:b/>
      <w:sz w:val="20"/>
    </w:rPr>
  </w:style>
  <w:style w:type="paragraph" w:customStyle="1" w:styleId="Preformatted">
    <w:name w:val="Preformatted"/>
    <w:basedOn w:val="Normal"/>
    <w:rsid w:val="00840F0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styleId="z-BottomofForm">
    <w:name w:val="HTML Bottom of Form"/>
    <w:next w:val="Normal"/>
    <w:hidden/>
    <w:rsid w:val="00840F01"/>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rsid w:val="00840F01"/>
    <w:pPr>
      <w:widowControl w:val="0"/>
      <w:pBdr>
        <w:bottom w:val="double" w:sz="2" w:space="0" w:color="000000"/>
      </w:pBdr>
      <w:jc w:val="center"/>
    </w:pPr>
    <w:rPr>
      <w:rFonts w:ascii="Arial" w:hAnsi="Arial"/>
      <w:snapToGrid w:val="0"/>
      <w:vanish/>
      <w:sz w:val="16"/>
    </w:rPr>
  </w:style>
  <w:style w:type="character" w:customStyle="1" w:styleId="Sample">
    <w:name w:val="Sample"/>
    <w:rsid w:val="00840F01"/>
    <w:rPr>
      <w:rFonts w:ascii="Courier New" w:hAnsi="Courier New"/>
    </w:rPr>
  </w:style>
  <w:style w:type="character" w:styleId="Strong">
    <w:name w:val="Strong"/>
    <w:qFormat/>
    <w:rsid w:val="00840F01"/>
    <w:rPr>
      <w:rFonts w:ascii="Verdana" w:hAnsi="Verdana" w:cs="Verdana"/>
      <w:b/>
      <w:sz w:val="24"/>
      <w:szCs w:val="24"/>
      <w:lang w:val="en-US" w:eastAsia="en-US" w:bidi="ar-SA"/>
    </w:rPr>
  </w:style>
  <w:style w:type="character" w:customStyle="1" w:styleId="Typewriter">
    <w:name w:val="Typewriter"/>
    <w:rsid w:val="00840F01"/>
    <w:rPr>
      <w:rFonts w:ascii="Courier New" w:hAnsi="Courier New"/>
      <w:sz w:val="20"/>
    </w:rPr>
  </w:style>
  <w:style w:type="character" w:customStyle="1" w:styleId="Variable">
    <w:name w:val="Variable"/>
    <w:rsid w:val="00840F01"/>
    <w:rPr>
      <w:i/>
    </w:rPr>
  </w:style>
  <w:style w:type="character" w:customStyle="1" w:styleId="HTMLMarkup">
    <w:name w:val="HTML Markup"/>
    <w:rsid w:val="00840F01"/>
    <w:rPr>
      <w:vanish/>
      <w:color w:val="FF0000"/>
    </w:rPr>
  </w:style>
  <w:style w:type="character" w:customStyle="1" w:styleId="Comment">
    <w:name w:val="Comment"/>
    <w:rsid w:val="00840F01"/>
    <w:rPr>
      <w:vanish/>
    </w:rPr>
  </w:style>
  <w:style w:type="paragraph" w:styleId="Header">
    <w:name w:val="header"/>
    <w:basedOn w:val="Normal"/>
    <w:link w:val="HeaderChar"/>
    <w:rsid w:val="00840F01"/>
    <w:pPr>
      <w:tabs>
        <w:tab w:val="center" w:pos="4320"/>
        <w:tab w:val="right" w:pos="8640"/>
      </w:tabs>
    </w:pPr>
  </w:style>
  <w:style w:type="paragraph" w:styleId="Footer">
    <w:name w:val="footer"/>
    <w:basedOn w:val="Normal"/>
    <w:link w:val="FooterChar"/>
    <w:rsid w:val="00840F01"/>
    <w:pPr>
      <w:tabs>
        <w:tab w:val="center" w:pos="4320"/>
        <w:tab w:val="right" w:pos="8640"/>
      </w:tabs>
    </w:pPr>
  </w:style>
  <w:style w:type="character" w:styleId="PageNumber">
    <w:name w:val="page number"/>
    <w:basedOn w:val="DefaultParagraphFont"/>
    <w:rsid w:val="00840F01"/>
  </w:style>
  <w:style w:type="paragraph" w:customStyle="1" w:styleId="PPTSource">
    <w:name w:val="PPTSource"/>
    <w:basedOn w:val="Normal"/>
    <w:rsid w:val="00840F01"/>
    <w:pPr>
      <w:spacing w:before="80" w:after="80" w:line="240" w:lineRule="atLeast"/>
      <w:jc w:val="left"/>
    </w:pPr>
    <w:rPr>
      <w:rFonts w:ascii="Helvetica" w:hAnsi="Helvetica"/>
      <w:snapToGrid/>
      <w:lang w:val="en-GB"/>
    </w:rPr>
  </w:style>
  <w:style w:type="paragraph" w:styleId="NormalWeb">
    <w:name w:val="Normal (Web)"/>
    <w:basedOn w:val="Normal"/>
    <w:rsid w:val="00840F01"/>
    <w:pPr>
      <w:spacing w:before="100" w:beforeAutospacing="1" w:after="100" w:afterAutospacing="1"/>
      <w:jc w:val="left"/>
    </w:pPr>
    <w:rPr>
      <w:snapToGrid/>
      <w:sz w:val="24"/>
      <w:szCs w:val="24"/>
      <w:lang w:val="en-GB"/>
    </w:rPr>
  </w:style>
  <w:style w:type="paragraph" w:styleId="FootnoteText">
    <w:name w:val="footnote text"/>
    <w:basedOn w:val="Normal"/>
    <w:link w:val="FootnoteTextChar"/>
    <w:semiHidden/>
    <w:rsid w:val="00840F01"/>
    <w:pPr>
      <w:jc w:val="left"/>
    </w:pPr>
    <w:rPr>
      <w:snapToGrid/>
      <w:lang w:val="en-GB"/>
    </w:rPr>
  </w:style>
  <w:style w:type="paragraph" w:styleId="BodyTextIndent">
    <w:name w:val="Body Text Indent"/>
    <w:basedOn w:val="Normal"/>
    <w:link w:val="BodyTextIndentChar"/>
    <w:rsid w:val="00840F01"/>
    <w:pPr>
      <w:autoSpaceDE w:val="0"/>
      <w:autoSpaceDN w:val="0"/>
      <w:adjustRightInd w:val="0"/>
      <w:ind w:left="380"/>
      <w:jc w:val="left"/>
    </w:pPr>
    <w:rPr>
      <w:rFonts w:ascii="Arial" w:hAnsi="Arial"/>
      <w:snapToGrid/>
    </w:rPr>
  </w:style>
  <w:style w:type="paragraph" w:styleId="BodyText">
    <w:name w:val="Body Text"/>
    <w:basedOn w:val="Normal"/>
    <w:link w:val="BodyTextChar"/>
    <w:rsid w:val="00840F01"/>
    <w:rPr>
      <w:snapToGrid/>
      <w:lang w:val="en-GB"/>
    </w:rPr>
  </w:style>
  <w:style w:type="table" w:styleId="TableGrid">
    <w:name w:val="Table Grid"/>
    <w:basedOn w:val="TableNormal"/>
    <w:uiPriority w:val="59"/>
    <w:rsid w:val="00213E6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firmNormal">
    <w:name w:val="ConfirmNormal"/>
    <w:basedOn w:val="Normal"/>
    <w:rsid w:val="00840F01"/>
    <w:pPr>
      <w:keepLines/>
      <w:suppressLineNumbers/>
      <w:suppressAutoHyphens/>
      <w:spacing w:before="240"/>
      <w:jc w:val="left"/>
    </w:pPr>
    <w:rPr>
      <w:rFonts w:ascii="CG Times (W1)" w:hAnsi="CG Times (W1)"/>
      <w:snapToGrid/>
      <w:sz w:val="24"/>
    </w:rPr>
  </w:style>
  <w:style w:type="paragraph" w:styleId="BodyText3">
    <w:name w:val="Body Text 3"/>
    <w:basedOn w:val="Normal"/>
    <w:rsid w:val="00840F01"/>
    <w:pPr>
      <w:spacing w:after="120"/>
      <w:jc w:val="left"/>
    </w:pPr>
    <w:rPr>
      <w:snapToGrid/>
      <w:sz w:val="16"/>
      <w:szCs w:val="16"/>
    </w:rPr>
  </w:style>
  <w:style w:type="paragraph" w:customStyle="1" w:styleId="CharCharChar">
    <w:name w:val="Char Char Char"/>
    <w:basedOn w:val="Normal"/>
    <w:rsid w:val="00840F01"/>
    <w:pPr>
      <w:numPr>
        <w:numId w:val="1"/>
      </w:numPr>
      <w:tabs>
        <w:tab w:val="clear" w:pos="1080"/>
      </w:tabs>
      <w:spacing w:after="160" w:line="240" w:lineRule="exact"/>
      <w:ind w:left="0" w:firstLine="0"/>
      <w:jc w:val="left"/>
    </w:pPr>
    <w:rPr>
      <w:rFonts w:ascii="Verdana" w:hAnsi="Verdana" w:cs="Verdana"/>
      <w:snapToGrid/>
      <w:sz w:val="24"/>
      <w:szCs w:val="24"/>
    </w:rPr>
  </w:style>
  <w:style w:type="paragraph" w:customStyle="1" w:styleId="StandardAshurst">
    <w:name w:val="StandardAshurst"/>
    <w:basedOn w:val="Normal"/>
    <w:rsid w:val="00840F01"/>
    <w:pPr>
      <w:suppressAutoHyphens/>
      <w:spacing w:line="264" w:lineRule="auto"/>
    </w:pPr>
    <w:rPr>
      <w:rFonts w:ascii="Verdana" w:hAnsi="Verdana" w:cs="Verdana"/>
      <w:snapToGrid/>
      <w:sz w:val="18"/>
      <w:lang w:val="en-GB"/>
    </w:rPr>
  </w:style>
  <w:style w:type="character" w:customStyle="1" w:styleId="DeltaViewInsertion">
    <w:name w:val="DeltaView Insertion"/>
    <w:uiPriority w:val="99"/>
    <w:rsid w:val="00840F01"/>
    <w:rPr>
      <w:color w:val="0000FF"/>
      <w:spacing w:val="0"/>
      <w:u w:val="double"/>
    </w:rPr>
  </w:style>
  <w:style w:type="paragraph" w:customStyle="1" w:styleId="Char1CharChar">
    <w:name w:val="Char1 Char Char"/>
    <w:basedOn w:val="Normal"/>
    <w:rsid w:val="00840F01"/>
    <w:pPr>
      <w:spacing w:after="160" w:line="240" w:lineRule="exact"/>
      <w:jc w:val="left"/>
    </w:pPr>
    <w:rPr>
      <w:rFonts w:ascii="Arial" w:hAnsi="Arial"/>
      <w:snapToGrid/>
      <w:sz w:val="16"/>
    </w:rPr>
  </w:style>
  <w:style w:type="character" w:customStyle="1" w:styleId="StandardAshurstChar">
    <w:name w:val="StandardAshurst Char"/>
    <w:rsid w:val="00840F01"/>
    <w:rPr>
      <w:rFonts w:ascii="Verdana" w:hAnsi="Verdana" w:cs="Verdana"/>
      <w:sz w:val="18"/>
      <w:szCs w:val="24"/>
      <w:lang w:val="en-GB" w:eastAsia="en-US" w:bidi="ar-SA"/>
    </w:rPr>
  </w:style>
  <w:style w:type="character" w:styleId="CommentReference">
    <w:name w:val="annotation reference"/>
    <w:uiPriority w:val="99"/>
    <w:semiHidden/>
    <w:rsid w:val="00840F01"/>
    <w:rPr>
      <w:rFonts w:ascii="Verdana" w:hAnsi="Verdana" w:cs="Verdana"/>
      <w:sz w:val="16"/>
      <w:szCs w:val="16"/>
      <w:lang w:val="en-US" w:eastAsia="en-US" w:bidi="ar-SA"/>
    </w:rPr>
  </w:style>
  <w:style w:type="paragraph" w:styleId="CommentText">
    <w:name w:val="annotation text"/>
    <w:basedOn w:val="Normal"/>
    <w:link w:val="CommentTextChar"/>
    <w:uiPriority w:val="99"/>
    <w:semiHidden/>
    <w:rsid w:val="00840F01"/>
  </w:style>
  <w:style w:type="paragraph" w:styleId="CommentSubject">
    <w:name w:val="annotation subject"/>
    <w:basedOn w:val="CommentText"/>
    <w:next w:val="CommentText"/>
    <w:link w:val="CommentSubjectChar"/>
    <w:uiPriority w:val="99"/>
    <w:semiHidden/>
    <w:rsid w:val="00840F01"/>
    <w:rPr>
      <w:b/>
      <w:bCs/>
    </w:rPr>
  </w:style>
  <w:style w:type="paragraph" w:styleId="BalloonText">
    <w:name w:val="Balloon Text"/>
    <w:basedOn w:val="Normal"/>
    <w:link w:val="BalloonTextChar"/>
    <w:uiPriority w:val="99"/>
    <w:semiHidden/>
    <w:rsid w:val="00840F01"/>
    <w:rPr>
      <w:rFonts w:ascii="Tahoma" w:hAnsi="Tahoma" w:cs="Tahoma"/>
      <w:sz w:val="16"/>
      <w:szCs w:val="16"/>
    </w:rPr>
  </w:style>
  <w:style w:type="character" w:styleId="FootnoteReference">
    <w:name w:val="footnote reference"/>
    <w:uiPriority w:val="99"/>
    <w:semiHidden/>
    <w:rsid w:val="00D73C3A"/>
    <w:rPr>
      <w:rFonts w:ascii="Verdana" w:hAnsi="Verdana" w:cs="Verdana"/>
      <w:sz w:val="24"/>
      <w:szCs w:val="24"/>
      <w:vertAlign w:val="superscript"/>
      <w:lang w:val="en-US" w:eastAsia="en-US" w:bidi="ar-SA"/>
    </w:rPr>
  </w:style>
  <w:style w:type="paragraph" w:customStyle="1" w:styleId="CharChar">
    <w:name w:val="Char Char"/>
    <w:basedOn w:val="Normal"/>
    <w:rsid w:val="005D6D6A"/>
    <w:pPr>
      <w:spacing w:after="160" w:line="240" w:lineRule="exact"/>
    </w:pPr>
    <w:rPr>
      <w:rFonts w:ascii="Verdana" w:hAnsi="Verdana" w:cs="Verdana"/>
      <w:sz w:val="24"/>
      <w:szCs w:val="24"/>
    </w:rPr>
  </w:style>
  <w:style w:type="character" w:customStyle="1" w:styleId="BodyTextIndentChar">
    <w:name w:val="Body Text Indent Char"/>
    <w:link w:val="BodyTextIndent"/>
    <w:rsid w:val="00F1413F"/>
    <w:rPr>
      <w:rFonts w:ascii="Arial" w:hAnsi="Arial" w:cs="Verdana"/>
      <w:sz w:val="24"/>
      <w:szCs w:val="24"/>
      <w:lang w:val="en-US" w:eastAsia="en-US" w:bidi="ar-SA"/>
    </w:rPr>
  </w:style>
  <w:style w:type="paragraph" w:styleId="ListParagraph">
    <w:name w:val="List Paragraph"/>
    <w:basedOn w:val="Normal"/>
    <w:uiPriority w:val="34"/>
    <w:qFormat/>
    <w:rsid w:val="00CB0F02"/>
    <w:pPr>
      <w:ind w:left="720"/>
    </w:pPr>
  </w:style>
  <w:style w:type="character" w:customStyle="1" w:styleId="Heading3Char">
    <w:name w:val="Heading 3 Char"/>
    <w:link w:val="Heading3"/>
    <w:uiPriority w:val="9"/>
    <w:rsid w:val="006959F4"/>
    <w:rPr>
      <w:rFonts w:ascii="Cambria" w:eastAsia="Times New Roman" w:hAnsi="Cambria" w:cs="Times New Roman"/>
      <w:b/>
      <w:bCs/>
      <w:snapToGrid w:val="0"/>
      <w:sz w:val="26"/>
      <w:szCs w:val="26"/>
      <w:lang w:val="en-US" w:eastAsia="en-US" w:bidi="ar-SA"/>
    </w:rPr>
  </w:style>
  <w:style w:type="paragraph" w:styleId="EndnoteText">
    <w:name w:val="endnote text"/>
    <w:basedOn w:val="Normal"/>
    <w:link w:val="EndnoteTextChar"/>
    <w:uiPriority w:val="99"/>
    <w:semiHidden/>
    <w:unhideWhenUsed/>
    <w:rsid w:val="00987C91"/>
  </w:style>
  <w:style w:type="character" w:customStyle="1" w:styleId="EndnoteTextChar">
    <w:name w:val="Endnote Text Char"/>
    <w:basedOn w:val="DefaultParagraphFont"/>
    <w:link w:val="EndnoteText"/>
    <w:uiPriority w:val="99"/>
    <w:semiHidden/>
    <w:rsid w:val="00987C91"/>
    <w:rPr>
      <w:snapToGrid w:val="0"/>
    </w:rPr>
  </w:style>
  <w:style w:type="character" w:styleId="EndnoteReference">
    <w:name w:val="endnote reference"/>
    <w:basedOn w:val="DefaultParagraphFont"/>
    <w:uiPriority w:val="99"/>
    <w:semiHidden/>
    <w:unhideWhenUsed/>
    <w:rsid w:val="00987C91"/>
    <w:rPr>
      <w:vertAlign w:val="superscript"/>
    </w:rPr>
  </w:style>
  <w:style w:type="character" w:customStyle="1" w:styleId="FooterChar">
    <w:name w:val="Footer Char"/>
    <w:basedOn w:val="DefaultParagraphFont"/>
    <w:link w:val="Footer"/>
    <w:rsid w:val="00E447BC"/>
    <w:rPr>
      <w:snapToGrid w:val="0"/>
    </w:rPr>
  </w:style>
  <w:style w:type="paragraph" w:customStyle="1" w:styleId="TC">
    <w:name w:val="T&amp;C"/>
    <w:basedOn w:val="Normal"/>
    <w:uiPriority w:val="99"/>
    <w:rsid w:val="00AB2C7D"/>
    <w:pPr>
      <w:spacing w:before="120" w:after="120"/>
      <w:jc w:val="left"/>
    </w:pPr>
    <w:rPr>
      <w:rFonts w:ascii="Arial" w:eastAsia="Batang" w:hAnsi="Arial" w:cs="Arial"/>
      <w:snapToGrid/>
      <w:lang w:val="en-GB"/>
    </w:rPr>
  </w:style>
  <w:style w:type="character" w:customStyle="1" w:styleId="Heading2Char">
    <w:name w:val="Heading 2 Char"/>
    <w:basedOn w:val="DefaultParagraphFont"/>
    <w:link w:val="Heading2"/>
    <w:rsid w:val="00F96102"/>
    <w:rPr>
      <w:rFonts w:ascii="Arial" w:hAnsi="Arial"/>
      <w:b/>
      <w:szCs w:val="22"/>
    </w:rPr>
  </w:style>
  <w:style w:type="character" w:customStyle="1" w:styleId="Heading5Char">
    <w:name w:val="Heading 5 Char"/>
    <w:aliases w:val="Appendix Title Char"/>
    <w:basedOn w:val="DefaultParagraphFont"/>
    <w:link w:val="Heading5"/>
    <w:uiPriority w:val="9"/>
    <w:rsid w:val="00F96102"/>
    <w:rPr>
      <w:rFonts w:ascii="Arial" w:eastAsia="LF_Kai" w:hAnsi="Arial"/>
      <w:b/>
      <w:iCs/>
      <w:color w:val="000000"/>
      <w:kern w:val="32"/>
      <w:sz w:val="28"/>
      <w:szCs w:val="26"/>
      <w:lang w:val="en-GB"/>
    </w:rPr>
  </w:style>
  <w:style w:type="character" w:customStyle="1" w:styleId="Heading6Char">
    <w:name w:val="Heading 6 Char"/>
    <w:basedOn w:val="DefaultParagraphFont"/>
    <w:link w:val="Heading6"/>
    <w:rsid w:val="00F96102"/>
    <w:rPr>
      <w:rFonts w:ascii="Arial" w:hAnsi="Arial"/>
      <w:b/>
      <w:bCs/>
      <w:sz w:val="22"/>
      <w:szCs w:val="22"/>
    </w:rPr>
  </w:style>
  <w:style w:type="character" w:customStyle="1" w:styleId="Heading7Char">
    <w:name w:val="Heading 7 Char"/>
    <w:basedOn w:val="DefaultParagraphFont"/>
    <w:link w:val="Heading7"/>
    <w:uiPriority w:val="9"/>
    <w:rsid w:val="00F96102"/>
    <w:rPr>
      <w:rFonts w:ascii="Arial" w:hAnsi="Arial" w:cs="Arial"/>
      <w:b/>
      <w:bCs/>
      <w:szCs w:val="22"/>
    </w:rPr>
  </w:style>
  <w:style w:type="paragraph" w:customStyle="1" w:styleId="Level1">
    <w:name w:val="Level 1"/>
    <w:basedOn w:val="Normal"/>
    <w:qFormat/>
    <w:rsid w:val="00F96102"/>
    <w:pPr>
      <w:keepNext/>
      <w:tabs>
        <w:tab w:val="num" w:pos="1020"/>
      </w:tabs>
      <w:spacing w:before="240" w:after="120"/>
      <w:ind w:left="300"/>
    </w:pPr>
    <w:rPr>
      <w:rFonts w:eastAsia="Calibri"/>
      <w:b/>
      <w:snapToGrid/>
      <w:sz w:val="22"/>
      <w:lang w:val="en-GB"/>
    </w:rPr>
  </w:style>
  <w:style w:type="paragraph" w:customStyle="1" w:styleId="Level2">
    <w:name w:val="Level 2"/>
    <w:basedOn w:val="Normal"/>
    <w:autoRedefine/>
    <w:qFormat/>
    <w:rsid w:val="00F96102"/>
    <w:pPr>
      <w:keepNext/>
      <w:numPr>
        <w:ilvl w:val="1"/>
        <w:numId w:val="3"/>
      </w:numPr>
      <w:spacing w:after="60"/>
      <w:ind w:right="98"/>
    </w:pPr>
    <w:rPr>
      <w:rFonts w:eastAsia="Calibri"/>
      <w:b/>
      <w:snapToGrid/>
      <w:szCs w:val="18"/>
      <w:lang w:val="en-GB"/>
    </w:rPr>
  </w:style>
  <w:style w:type="paragraph" w:customStyle="1" w:styleId="Level3">
    <w:name w:val="Level 3"/>
    <w:basedOn w:val="Normal"/>
    <w:autoRedefine/>
    <w:qFormat/>
    <w:rsid w:val="00F96102"/>
    <w:pPr>
      <w:tabs>
        <w:tab w:val="left" w:pos="360"/>
        <w:tab w:val="left" w:pos="504"/>
      </w:tabs>
      <w:spacing w:after="120"/>
    </w:pPr>
    <w:rPr>
      <w:rFonts w:eastAsia="Calibri"/>
      <w:snapToGrid/>
      <w:lang w:val="en-GB"/>
    </w:rPr>
  </w:style>
  <w:style w:type="paragraph" w:customStyle="1" w:styleId="Level4">
    <w:name w:val="Level 4"/>
    <w:basedOn w:val="Normal"/>
    <w:qFormat/>
    <w:rsid w:val="00F96102"/>
    <w:pPr>
      <w:numPr>
        <w:ilvl w:val="3"/>
        <w:numId w:val="3"/>
      </w:numPr>
      <w:spacing w:after="120"/>
    </w:pPr>
    <w:rPr>
      <w:rFonts w:eastAsia="Calibri"/>
      <w:snapToGrid/>
      <w:lang w:val="en-GB"/>
    </w:rPr>
  </w:style>
  <w:style w:type="paragraph" w:customStyle="1" w:styleId="Level3continuation">
    <w:name w:val="Level 3 continuation"/>
    <w:basedOn w:val="BodyText"/>
    <w:rsid w:val="00F96102"/>
    <w:pPr>
      <w:spacing w:after="120"/>
      <w:ind w:left="720"/>
    </w:pPr>
    <w:rPr>
      <w:rFonts w:ascii="Arial" w:eastAsia="Calibri" w:hAnsi="Arial"/>
    </w:rPr>
  </w:style>
  <w:style w:type="paragraph" w:customStyle="1" w:styleId="BodyBullet">
    <w:name w:val="Body Bullet"/>
    <w:basedOn w:val="BodyText"/>
    <w:rsid w:val="00F96102"/>
    <w:pPr>
      <w:numPr>
        <w:numId w:val="4"/>
      </w:numPr>
      <w:spacing w:after="120"/>
      <w:ind w:left="1080"/>
    </w:pPr>
    <w:rPr>
      <w:rFonts w:ascii="Arial" w:eastAsia="Calibri" w:hAnsi="Arial"/>
    </w:rPr>
  </w:style>
  <w:style w:type="paragraph" w:customStyle="1" w:styleId="BodyHanging">
    <w:name w:val="Body Hanging"/>
    <w:basedOn w:val="BodyText"/>
    <w:rsid w:val="00F96102"/>
    <w:pPr>
      <w:spacing w:after="120"/>
      <w:ind w:left="4320" w:hanging="4320"/>
    </w:pPr>
    <w:rPr>
      <w:rFonts w:ascii="Arial" w:eastAsia="Calibri" w:hAnsi="Arial"/>
    </w:rPr>
  </w:style>
  <w:style w:type="paragraph" w:customStyle="1" w:styleId="BodyTable">
    <w:name w:val="Body Table"/>
    <w:basedOn w:val="Normal"/>
    <w:rsid w:val="00F96102"/>
    <w:pPr>
      <w:spacing w:before="40" w:after="40"/>
      <w:jc w:val="left"/>
    </w:pPr>
    <w:rPr>
      <w:rFonts w:eastAsia="Calibri"/>
      <w:snapToGrid/>
      <w:lang w:val="en-GB"/>
    </w:rPr>
  </w:style>
  <w:style w:type="paragraph" w:customStyle="1" w:styleId="TableEnd">
    <w:name w:val="TableEnd"/>
    <w:basedOn w:val="Normal"/>
    <w:rsid w:val="00F96102"/>
    <w:pPr>
      <w:spacing w:line="180" w:lineRule="exact"/>
    </w:pPr>
    <w:rPr>
      <w:rFonts w:eastAsia="Calibri"/>
      <w:snapToGrid/>
      <w:lang w:val="en-GB"/>
    </w:rPr>
  </w:style>
  <w:style w:type="paragraph" w:customStyle="1" w:styleId="TableSmall">
    <w:name w:val="Table Small"/>
    <w:basedOn w:val="Normal"/>
    <w:rsid w:val="00F96102"/>
    <w:pPr>
      <w:jc w:val="center"/>
    </w:pPr>
    <w:rPr>
      <w:rFonts w:eastAsia="MS Mincho" w:cs="Arial"/>
      <w:snapToGrid/>
      <w:sz w:val="14"/>
      <w:szCs w:val="15"/>
      <w:lang w:val="en-GB"/>
    </w:rPr>
  </w:style>
  <w:style w:type="table" w:styleId="ColorfulList-Accent5">
    <w:name w:val="Colorful List Accent 5"/>
    <w:basedOn w:val="TableNormal"/>
    <w:uiPriority w:val="72"/>
    <w:rsid w:val="00F96102"/>
    <w:rPr>
      <w:rFonts w:ascii="Calibri" w:eastAsia="Calibri" w:hAnsi="Calibri"/>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SmallTable">
    <w:name w:val="Small Table"/>
    <w:basedOn w:val="Normal"/>
    <w:qFormat/>
    <w:rsid w:val="00F96102"/>
    <w:pPr>
      <w:spacing w:before="40" w:after="40"/>
      <w:jc w:val="center"/>
    </w:pPr>
    <w:rPr>
      <w:rFonts w:eastAsia="Calibri" w:cs="Arial"/>
      <w:bCs/>
      <w:snapToGrid/>
      <w:sz w:val="14"/>
      <w:szCs w:val="18"/>
      <w:lang w:val="en-GB"/>
    </w:rPr>
  </w:style>
  <w:style w:type="paragraph" w:customStyle="1" w:styleId="BodyTextBold">
    <w:name w:val="Body Text Bold"/>
    <w:basedOn w:val="Normal"/>
    <w:rsid w:val="00F96102"/>
    <w:pPr>
      <w:spacing w:after="120"/>
    </w:pPr>
    <w:rPr>
      <w:rFonts w:eastAsia="Calibri" w:cs="Arial"/>
      <w:b/>
      <w:snapToGrid/>
      <w:lang w:val="en-GB"/>
    </w:rPr>
  </w:style>
  <w:style w:type="paragraph" w:customStyle="1" w:styleId="Normal11pt">
    <w:name w:val="Normal+11pt"/>
    <w:basedOn w:val="Heading1"/>
    <w:rsid w:val="00F96102"/>
    <w:pPr>
      <w:ind w:left="2160" w:right="-334" w:hanging="2160"/>
      <w:jc w:val="left"/>
    </w:pPr>
    <w:rPr>
      <w:rFonts w:ascii="Verdana" w:eastAsia="MS Mincho" w:hAnsi="Verdana"/>
      <w:i/>
      <w:snapToGrid/>
      <w:sz w:val="22"/>
      <w:szCs w:val="24"/>
      <w:lang w:val="en-GB"/>
    </w:rPr>
  </w:style>
  <w:style w:type="paragraph" w:customStyle="1" w:styleId="Tab1">
    <w:name w:val="Tab1"/>
    <w:basedOn w:val="Normal"/>
    <w:rsid w:val="00F96102"/>
    <w:pPr>
      <w:ind w:left="2835" w:hanging="2835"/>
      <w:jc w:val="left"/>
    </w:pPr>
    <w:rPr>
      <w:snapToGrid/>
    </w:rPr>
  </w:style>
  <w:style w:type="table" w:customStyle="1" w:styleId="LightShading-Accent11">
    <w:name w:val="Light Shading - Accent 11"/>
    <w:basedOn w:val="TableNormal"/>
    <w:uiPriority w:val="60"/>
    <w:rsid w:val="00F96102"/>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Caption">
    <w:name w:val="Table Caption"/>
    <w:basedOn w:val="BodyText"/>
    <w:rsid w:val="00F96102"/>
    <w:pPr>
      <w:spacing w:after="120"/>
    </w:pPr>
    <w:rPr>
      <w:rFonts w:ascii="Arial" w:eastAsia="Calibri" w:hAnsi="Arial"/>
      <w:sz w:val="16"/>
      <w:szCs w:val="16"/>
    </w:rPr>
  </w:style>
  <w:style w:type="table" w:customStyle="1" w:styleId="SWTable">
    <w:name w:val="SWTable"/>
    <w:basedOn w:val="TableNormal"/>
    <w:uiPriority w:val="99"/>
    <w:qFormat/>
    <w:rsid w:val="00F96102"/>
    <w:rPr>
      <w:rFonts w:ascii="Calibri" w:eastAsia="Calibri" w:hAnsi="Calibri"/>
    </w:rPr>
    <w:tblPr>
      <w:tblStyleRowBandSize w:val="1"/>
      <w:tblStyleColBandSize w:val="1"/>
      <w:tblInd w:w="0" w:type="dxa"/>
      <w:tblCellMar>
        <w:top w:w="0" w:type="dxa"/>
        <w:left w:w="108" w:type="dxa"/>
        <w:bottom w:w="0" w:type="dxa"/>
        <w:right w:w="108" w:type="dxa"/>
      </w:tblCellMar>
    </w:tblPr>
    <w:tcPr>
      <w:shd w:val="clear" w:color="auto" w:fill="auto"/>
    </w:tcPr>
    <w:tblStylePr w:type="band1Horz">
      <w:tblPr/>
      <w:tcPr>
        <w:shd w:val="clear" w:color="auto" w:fill="C6D9F1"/>
      </w:tcPr>
    </w:tblStylePr>
  </w:style>
  <w:style w:type="paragraph" w:customStyle="1" w:styleId="FirstPageTitle">
    <w:name w:val="FirstPageTitle"/>
    <w:basedOn w:val="Normal"/>
    <w:rsid w:val="00F96102"/>
    <w:pPr>
      <w:spacing w:before="6000" w:after="120"/>
      <w:jc w:val="center"/>
    </w:pPr>
    <w:rPr>
      <w:rFonts w:eastAsia="Calibri"/>
      <w:snapToGrid/>
      <w:sz w:val="48"/>
      <w:szCs w:val="48"/>
      <w:lang w:val="en-GB"/>
    </w:rPr>
  </w:style>
  <w:style w:type="paragraph" w:customStyle="1" w:styleId="AODocTxt">
    <w:name w:val="AODocTxt"/>
    <w:basedOn w:val="Normal"/>
    <w:rsid w:val="00F96102"/>
    <w:pPr>
      <w:numPr>
        <w:numId w:val="5"/>
      </w:numPr>
      <w:spacing w:before="240" w:line="260" w:lineRule="atLeast"/>
    </w:pPr>
    <w:rPr>
      <w:rFonts w:eastAsia="SimSun"/>
      <w:snapToGrid/>
      <w:sz w:val="22"/>
      <w:lang w:val="en-GB"/>
    </w:rPr>
  </w:style>
  <w:style w:type="paragraph" w:customStyle="1" w:styleId="AODocTxtL1">
    <w:name w:val="AODocTxtL1"/>
    <w:basedOn w:val="AODocTxt"/>
    <w:rsid w:val="00F96102"/>
    <w:pPr>
      <w:numPr>
        <w:ilvl w:val="1"/>
      </w:numPr>
    </w:pPr>
  </w:style>
  <w:style w:type="paragraph" w:customStyle="1" w:styleId="AODocTxtL2">
    <w:name w:val="AODocTxtL2"/>
    <w:basedOn w:val="AODocTxt"/>
    <w:rsid w:val="00F96102"/>
    <w:pPr>
      <w:numPr>
        <w:ilvl w:val="2"/>
      </w:numPr>
    </w:pPr>
  </w:style>
  <w:style w:type="paragraph" w:customStyle="1" w:styleId="AODocTxtL3">
    <w:name w:val="AODocTxtL3"/>
    <w:basedOn w:val="AODocTxt"/>
    <w:rsid w:val="00F96102"/>
    <w:pPr>
      <w:numPr>
        <w:ilvl w:val="3"/>
      </w:numPr>
    </w:pPr>
  </w:style>
  <w:style w:type="paragraph" w:customStyle="1" w:styleId="AODocTxtL4">
    <w:name w:val="AODocTxtL4"/>
    <w:basedOn w:val="AODocTxt"/>
    <w:rsid w:val="00F96102"/>
    <w:pPr>
      <w:numPr>
        <w:ilvl w:val="4"/>
      </w:numPr>
    </w:pPr>
  </w:style>
  <w:style w:type="paragraph" w:customStyle="1" w:styleId="AODocTxtL5">
    <w:name w:val="AODocTxtL5"/>
    <w:basedOn w:val="AODocTxt"/>
    <w:rsid w:val="00F96102"/>
    <w:pPr>
      <w:numPr>
        <w:ilvl w:val="5"/>
      </w:numPr>
    </w:pPr>
  </w:style>
  <w:style w:type="paragraph" w:customStyle="1" w:styleId="AODocTxtL6">
    <w:name w:val="AODocTxtL6"/>
    <w:basedOn w:val="AODocTxt"/>
    <w:rsid w:val="00F96102"/>
    <w:pPr>
      <w:numPr>
        <w:ilvl w:val="6"/>
      </w:numPr>
    </w:pPr>
  </w:style>
  <w:style w:type="paragraph" w:customStyle="1" w:styleId="AODocTxtL7">
    <w:name w:val="AODocTxtL7"/>
    <w:basedOn w:val="AODocTxt"/>
    <w:rsid w:val="00F96102"/>
    <w:pPr>
      <w:numPr>
        <w:ilvl w:val="7"/>
      </w:numPr>
    </w:pPr>
  </w:style>
  <w:style w:type="paragraph" w:customStyle="1" w:styleId="AODocTxtL8">
    <w:name w:val="AODocTxtL8"/>
    <w:basedOn w:val="AODocTxt"/>
    <w:rsid w:val="00F96102"/>
    <w:pPr>
      <w:numPr>
        <w:ilvl w:val="8"/>
      </w:numPr>
    </w:pPr>
  </w:style>
  <w:style w:type="paragraph" w:customStyle="1" w:styleId="IMNormal">
    <w:name w:val="IM Normal"/>
    <w:link w:val="IMNormalChar"/>
    <w:rsid w:val="00F96102"/>
    <w:pPr>
      <w:spacing w:line="264" w:lineRule="auto"/>
    </w:pPr>
    <w:rPr>
      <w:rFonts w:ascii="Arial" w:eastAsia="LF_Kai" w:hAnsi="Arial"/>
      <w:color w:val="000000"/>
      <w:szCs w:val="24"/>
    </w:rPr>
  </w:style>
  <w:style w:type="paragraph" w:customStyle="1" w:styleId="24Chapterbullet1">
    <w:name w:val="24 Chapter bullet 1"/>
    <w:basedOn w:val="IMNormal"/>
    <w:rsid w:val="00F96102"/>
    <w:pPr>
      <w:numPr>
        <w:numId w:val="6"/>
      </w:numPr>
      <w:tabs>
        <w:tab w:val="clear" w:pos="245"/>
        <w:tab w:val="num" w:pos="360"/>
      </w:tabs>
      <w:spacing w:before="100" w:after="20"/>
      <w:ind w:left="360" w:hanging="360"/>
    </w:pPr>
  </w:style>
  <w:style w:type="paragraph" w:customStyle="1" w:styleId="23BodyText">
    <w:name w:val="23 Body Text"/>
    <w:basedOn w:val="IMNormal"/>
    <w:rsid w:val="00F96102"/>
    <w:pPr>
      <w:spacing w:before="100"/>
    </w:pPr>
  </w:style>
  <w:style w:type="paragraph" w:customStyle="1" w:styleId="NormalOCAshurst">
    <w:name w:val="NormalOCAshurst"/>
    <w:rsid w:val="00F96102"/>
    <w:pPr>
      <w:suppressAutoHyphens/>
      <w:spacing w:after="200"/>
      <w:jc w:val="both"/>
    </w:pPr>
    <w:rPr>
      <w:lang w:val="en-GB" w:eastAsia="en-GB"/>
    </w:rPr>
  </w:style>
  <w:style w:type="paragraph" w:customStyle="1" w:styleId="DefSubSubOCAshurst">
    <w:name w:val="DefSubSubOCAshurst"/>
    <w:basedOn w:val="NormalOCAshurst"/>
    <w:rsid w:val="00F96102"/>
    <w:pPr>
      <w:numPr>
        <w:numId w:val="7"/>
      </w:numPr>
      <w:tabs>
        <w:tab w:val="left" w:pos="1276"/>
      </w:tabs>
      <w:outlineLvl w:val="1"/>
    </w:pPr>
  </w:style>
  <w:style w:type="paragraph" w:customStyle="1" w:styleId="AltH5OCAshurst">
    <w:name w:val="AltH5OCAshurst"/>
    <w:basedOn w:val="NormalOCAshurst"/>
    <w:rsid w:val="00F96102"/>
    <w:pPr>
      <w:numPr>
        <w:ilvl w:val="4"/>
        <w:numId w:val="8"/>
      </w:numPr>
      <w:outlineLvl w:val="4"/>
    </w:pPr>
  </w:style>
  <w:style w:type="paragraph" w:customStyle="1" w:styleId="AltH1OCAshurst">
    <w:name w:val="AltH1OCAshurst"/>
    <w:basedOn w:val="NormalOCAshurst"/>
    <w:rsid w:val="00F96102"/>
    <w:pPr>
      <w:numPr>
        <w:numId w:val="8"/>
      </w:numPr>
      <w:outlineLvl w:val="0"/>
    </w:pPr>
  </w:style>
  <w:style w:type="paragraph" w:customStyle="1" w:styleId="AltH2OCAshurst">
    <w:name w:val="AltH2OCAshurst"/>
    <w:basedOn w:val="NormalOCAshurst"/>
    <w:rsid w:val="00F96102"/>
    <w:pPr>
      <w:numPr>
        <w:ilvl w:val="1"/>
        <w:numId w:val="8"/>
      </w:numPr>
      <w:outlineLvl w:val="1"/>
    </w:pPr>
  </w:style>
  <w:style w:type="paragraph" w:customStyle="1" w:styleId="AltH3OCAshurst">
    <w:name w:val="AltH3OCAshurst"/>
    <w:basedOn w:val="NormalOCAshurst"/>
    <w:rsid w:val="00F96102"/>
    <w:pPr>
      <w:numPr>
        <w:ilvl w:val="2"/>
        <w:numId w:val="8"/>
      </w:numPr>
      <w:outlineLvl w:val="2"/>
    </w:pPr>
  </w:style>
  <w:style w:type="paragraph" w:customStyle="1" w:styleId="AltH4OCAshurst">
    <w:name w:val="AltH4OCAshurst"/>
    <w:basedOn w:val="NormalOCAshurst"/>
    <w:rsid w:val="00F96102"/>
    <w:pPr>
      <w:numPr>
        <w:ilvl w:val="3"/>
        <w:numId w:val="8"/>
      </w:numPr>
      <w:outlineLvl w:val="3"/>
    </w:pPr>
  </w:style>
  <w:style w:type="paragraph" w:customStyle="1" w:styleId="AltH6OCAshurst">
    <w:name w:val="AltH6OCAshurst"/>
    <w:basedOn w:val="NormalOCAshurst"/>
    <w:rsid w:val="00F96102"/>
    <w:pPr>
      <w:numPr>
        <w:ilvl w:val="5"/>
        <w:numId w:val="8"/>
      </w:numPr>
      <w:outlineLvl w:val="5"/>
    </w:pPr>
  </w:style>
  <w:style w:type="paragraph" w:customStyle="1" w:styleId="AltH7OCAshurst">
    <w:name w:val="AltH7OCAshurst"/>
    <w:basedOn w:val="NormalOCAshurst"/>
    <w:rsid w:val="00F96102"/>
    <w:pPr>
      <w:numPr>
        <w:ilvl w:val="6"/>
        <w:numId w:val="8"/>
      </w:numPr>
      <w:outlineLvl w:val="6"/>
    </w:pPr>
  </w:style>
  <w:style w:type="paragraph" w:customStyle="1" w:styleId="AltH8OCAshurst">
    <w:name w:val="AltH8OCAshurst"/>
    <w:basedOn w:val="NormalOCAshurst"/>
    <w:rsid w:val="00F96102"/>
    <w:pPr>
      <w:numPr>
        <w:ilvl w:val="7"/>
        <w:numId w:val="8"/>
      </w:numPr>
      <w:outlineLvl w:val="7"/>
    </w:pPr>
  </w:style>
  <w:style w:type="paragraph" w:customStyle="1" w:styleId="BulletOCAshurst">
    <w:name w:val="BulletOCAshurst"/>
    <w:basedOn w:val="NormalOCAshurst"/>
    <w:rsid w:val="00F96102"/>
    <w:pPr>
      <w:numPr>
        <w:numId w:val="9"/>
      </w:numPr>
    </w:pPr>
  </w:style>
  <w:style w:type="paragraph" w:customStyle="1" w:styleId="Body2OCAshurst">
    <w:name w:val="Body2OCAshurst"/>
    <w:basedOn w:val="NormalOCAshurst"/>
    <w:rsid w:val="00F96102"/>
    <w:pPr>
      <w:tabs>
        <w:tab w:val="left" w:pos="709"/>
        <w:tab w:val="left" w:pos="1276"/>
        <w:tab w:val="left" w:pos="1843"/>
        <w:tab w:val="left" w:pos="2409"/>
        <w:tab w:val="left" w:pos="2976"/>
        <w:tab w:val="left" w:pos="3543"/>
        <w:tab w:val="left" w:pos="4110"/>
      </w:tabs>
      <w:ind w:left="709"/>
    </w:pPr>
  </w:style>
  <w:style w:type="paragraph" w:customStyle="1" w:styleId="H1OCAshurst">
    <w:name w:val="H1OCAshurst"/>
    <w:basedOn w:val="NormalOCAshurst"/>
    <w:rsid w:val="00F96102"/>
    <w:pPr>
      <w:numPr>
        <w:numId w:val="10"/>
      </w:numPr>
      <w:tabs>
        <w:tab w:val="clear" w:pos="709"/>
        <w:tab w:val="num" w:pos="360"/>
      </w:tabs>
      <w:ind w:left="0" w:firstLine="0"/>
      <w:outlineLvl w:val="0"/>
    </w:pPr>
    <w:rPr>
      <w:rFonts w:ascii="Verdana" w:hAnsi="Verdana" w:cs="Verdana"/>
      <w:b/>
      <w:sz w:val="24"/>
      <w:szCs w:val="24"/>
    </w:rPr>
  </w:style>
  <w:style w:type="paragraph" w:customStyle="1" w:styleId="H2OCAshurst">
    <w:name w:val="H2OCAshurst"/>
    <w:basedOn w:val="NormalOCAshurst"/>
    <w:rsid w:val="00F96102"/>
    <w:pPr>
      <w:numPr>
        <w:ilvl w:val="1"/>
        <w:numId w:val="10"/>
      </w:numPr>
      <w:tabs>
        <w:tab w:val="clear" w:pos="709"/>
        <w:tab w:val="num" w:pos="360"/>
      </w:tabs>
      <w:ind w:left="0" w:firstLine="0"/>
      <w:outlineLvl w:val="1"/>
    </w:pPr>
    <w:rPr>
      <w:rFonts w:ascii="Verdana" w:hAnsi="Verdana" w:cs="Verdana"/>
      <w:b/>
      <w:sz w:val="24"/>
      <w:szCs w:val="24"/>
    </w:rPr>
  </w:style>
  <w:style w:type="paragraph" w:customStyle="1" w:styleId="H3OCAshurst">
    <w:name w:val="H3OCAshurst"/>
    <w:basedOn w:val="NormalOCAshurst"/>
    <w:rsid w:val="00F96102"/>
    <w:pPr>
      <w:numPr>
        <w:ilvl w:val="2"/>
        <w:numId w:val="10"/>
      </w:numPr>
      <w:tabs>
        <w:tab w:val="clear" w:pos="709"/>
        <w:tab w:val="num" w:pos="360"/>
      </w:tabs>
      <w:ind w:left="0" w:firstLine="0"/>
      <w:outlineLvl w:val="2"/>
    </w:pPr>
    <w:rPr>
      <w:rFonts w:ascii="Verdana" w:hAnsi="Verdana" w:cs="Verdana"/>
      <w:sz w:val="24"/>
      <w:szCs w:val="24"/>
    </w:rPr>
  </w:style>
  <w:style w:type="paragraph" w:customStyle="1" w:styleId="H4OCAshurst">
    <w:name w:val="H4OCAshurst"/>
    <w:basedOn w:val="NormalOCAshurst"/>
    <w:rsid w:val="00F96102"/>
    <w:pPr>
      <w:numPr>
        <w:ilvl w:val="3"/>
        <w:numId w:val="10"/>
      </w:numPr>
      <w:tabs>
        <w:tab w:val="clear" w:pos="1276"/>
        <w:tab w:val="num" w:pos="360"/>
      </w:tabs>
      <w:ind w:left="0" w:firstLine="0"/>
      <w:outlineLvl w:val="3"/>
    </w:pPr>
    <w:rPr>
      <w:rFonts w:ascii="Verdana" w:hAnsi="Verdana" w:cs="Verdana"/>
      <w:sz w:val="24"/>
      <w:szCs w:val="24"/>
    </w:rPr>
  </w:style>
  <w:style w:type="paragraph" w:customStyle="1" w:styleId="H5OCAshurst">
    <w:name w:val="H5OCAshurst"/>
    <w:basedOn w:val="NormalOCAshurst"/>
    <w:rsid w:val="00F96102"/>
    <w:pPr>
      <w:numPr>
        <w:ilvl w:val="4"/>
        <w:numId w:val="10"/>
      </w:numPr>
      <w:tabs>
        <w:tab w:val="clear" w:pos="1843"/>
        <w:tab w:val="num" w:pos="360"/>
      </w:tabs>
      <w:ind w:left="0" w:firstLine="0"/>
      <w:outlineLvl w:val="4"/>
    </w:pPr>
    <w:rPr>
      <w:rFonts w:ascii="Verdana" w:hAnsi="Verdana" w:cs="Verdana"/>
      <w:sz w:val="24"/>
      <w:szCs w:val="24"/>
    </w:rPr>
  </w:style>
  <w:style w:type="paragraph" w:customStyle="1" w:styleId="H6OCAshurst">
    <w:name w:val="H6OCAshurst"/>
    <w:basedOn w:val="NormalOCAshurst"/>
    <w:rsid w:val="00F96102"/>
    <w:pPr>
      <w:numPr>
        <w:ilvl w:val="5"/>
        <w:numId w:val="10"/>
      </w:numPr>
      <w:tabs>
        <w:tab w:val="clear" w:pos="2410"/>
        <w:tab w:val="num" w:pos="360"/>
      </w:tabs>
      <w:ind w:left="0" w:firstLine="0"/>
      <w:outlineLvl w:val="5"/>
    </w:pPr>
    <w:rPr>
      <w:rFonts w:ascii="Verdana" w:hAnsi="Verdana" w:cs="Verdana"/>
      <w:sz w:val="24"/>
      <w:szCs w:val="24"/>
    </w:rPr>
  </w:style>
  <w:style w:type="paragraph" w:customStyle="1" w:styleId="H7OCAshurst">
    <w:name w:val="H7OCAshurst"/>
    <w:basedOn w:val="NormalOCAshurst"/>
    <w:rsid w:val="00F96102"/>
    <w:pPr>
      <w:numPr>
        <w:ilvl w:val="6"/>
        <w:numId w:val="10"/>
      </w:numPr>
      <w:tabs>
        <w:tab w:val="clear" w:pos="2977"/>
        <w:tab w:val="num" w:pos="360"/>
      </w:tabs>
      <w:ind w:left="0" w:firstLine="0"/>
      <w:outlineLvl w:val="6"/>
    </w:pPr>
    <w:rPr>
      <w:rFonts w:ascii="Verdana" w:hAnsi="Verdana" w:cs="Verdana"/>
      <w:sz w:val="24"/>
      <w:szCs w:val="24"/>
    </w:rPr>
  </w:style>
  <w:style w:type="paragraph" w:customStyle="1" w:styleId="H8OCAshurst">
    <w:name w:val="H8OCAshurst"/>
    <w:basedOn w:val="NormalOCAshurst"/>
    <w:rsid w:val="00F96102"/>
    <w:pPr>
      <w:numPr>
        <w:ilvl w:val="7"/>
        <w:numId w:val="10"/>
      </w:numPr>
      <w:tabs>
        <w:tab w:val="clear" w:pos="3544"/>
        <w:tab w:val="num" w:pos="360"/>
      </w:tabs>
      <w:ind w:left="0" w:firstLine="0"/>
      <w:outlineLvl w:val="7"/>
    </w:pPr>
    <w:rPr>
      <w:rFonts w:ascii="Verdana" w:hAnsi="Verdana" w:cs="Verdana"/>
      <w:sz w:val="24"/>
      <w:szCs w:val="24"/>
    </w:rPr>
  </w:style>
  <w:style w:type="paragraph" w:customStyle="1" w:styleId="AOAltHead1">
    <w:name w:val="AOAltHead1"/>
    <w:basedOn w:val="Normal"/>
    <w:next w:val="AODocTxtL1"/>
    <w:rsid w:val="00F96102"/>
    <w:pPr>
      <w:spacing w:before="240" w:line="260" w:lineRule="atLeast"/>
      <w:outlineLvl w:val="0"/>
    </w:pPr>
    <w:rPr>
      <w:rFonts w:eastAsia="SimSun"/>
      <w:snapToGrid/>
      <w:kern w:val="28"/>
      <w:sz w:val="22"/>
      <w:szCs w:val="22"/>
      <w:lang w:val="en-GB"/>
    </w:rPr>
  </w:style>
  <w:style w:type="paragraph" w:styleId="Revision">
    <w:name w:val="Revision"/>
    <w:hidden/>
    <w:uiPriority w:val="99"/>
    <w:semiHidden/>
    <w:rsid w:val="00F96102"/>
    <w:rPr>
      <w:rFonts w:eastAsia="Calibri"/>
      <w:lang w:val="en-GB"/>
    </w:rPr>
  </w:style>
  <w:style w:type="paragraph" w:customStyle="1" w:styleId="Default">
    <w:name w:val="Default"/>
    <w:rsid w:val="00F96102"/>
    <w:pPr>
      <w:autoSpaceDE w:val="0"/>
      <w:autoSpaceDN w:val="0"/>
      <w:adjustRightInd w:val="0"/>
    </w:pPr>
    <w:rPr>
      <w:rFonts w:ascii="Arial" w:hAnsi="Arial" w:cs="Arial"/>
      <w:color w:val="000000"/>
      <w:sz w:val="24"/>
      <w:szCs w:val="24"/>
      <w:lang w:val="en-GB" w:eastAsia="en-GB"/>
    </w:rPr>
  </w:style>
  <w:style w:type="paragraph" w:customStyle="1" w:styleId="AOHead3">
    <w:name w:val="AOHead3"/>
    <w:basedOn w:val="Normal"/>
    <w:next w:val="AODocTxtL2"/>
    <w:rsid w:val="00F96102"/>
    <w:pPr>
      <w:spacing w:before="240" w:line="260" w:lineRule="atLeast"/>
      <w:outlineLvl w:val="2"/>
    </w:pPr>
    <w:rPr>
      <w:rFonts w:eastAsia="SimSun"/>
      <w:snapToGrid/>
      <w:sz w:val="22"/>
      <w:szCs w:val="22"/>
      <w:lang w:val="en-GB"/>
    </w:rPr>
  </w:style>
  <w:style w:type="paragraph" w:customStyle="1" w:styleId="AOBullet3">
    <w:name w:val="AOBullet3"/>
    <w:basedOn w:val="Normal"/>
    <w:rsid w:val="00F96102"/>
    <w:pPr>
      <w:numPr>
        <w:numId w:val="11"/>
      </w:numPr>
      <w:tabs>
        <w:tab w:val="clear" w:pos="720"/>
      </w:tabs>
      <w:spacing w:before="120" w:line="260" w:lineRule="atLeast"/>
    </w:pPr>
    <w:rPr>
      <w:rFonts w:eastAsia="SimSun"/>
      <w:snapToGrid/>
      <w:sz w:val="22"/>
      <w:szCs w:val="22"/>
      <w:lang w:val="en-GB"/>
    </w:rPr>
  </w:style>
  <w:style w:type="paragraph" w:customStyle="1" w:styleId="AODefHead">
    <w:name w:val="AODefHead"/>
    <w:basedOn w:val="Normal"/>
    <w:next w:val="AODefPara"/>
    <w:rsid w:val="00F96102"/>
    <w:pPr>
      <w:numPr>
        <w:numId w:val="12"/>
      </w:numPr>
      <w:spacing w:before="240" w:line="260" w:lineRule="atLeast"/>
      <w:outlineLvl w:val="5"/>
    </w:pPr>
    <w:rPr>
      <w:rFonts w:eastAsia="SimSun"/>
      <w:snapToGrid/>
      <w:sz w:val="22"/>
      <w:szCs w:val="22"/>
      <w:lang w:val="en-GB"/>
    </w:rPr>
  </w:style>
  <w:style w:type="paragraph" w:customStyle="1" w:styleId="AODefPara">
    <w:name w:val="AODefPara"/>
    <w:basedOn w:val="AODefHead"/>
    <w:rsid w:val="00F96102"/>
    <w:pPr>
      <w:numPr>
        <w:ilvl w:val="1"/>
      </w:numPr>
      <w:outlineLvl w:val="6"/>
    </w:pPr>
  </w:style>
  <w:style w:type="paragraph" w:customStyle="1" w:styleId="Def10">
    <w:name w:val="Def 1"/>
    <w:rsid w:val="00F96102"/>
    <w:pPr>
      <w:numPr>
        <w:numId w:val="13"/>
      </w:numPr>
      <w:spacing w:after="120" w:line="240" w:lineRule="atLeast"/>
      <w:jc w:val="both"/>
    </w:pPr>
    <w:rPr>
      <w:sz w:val="22"/>
      <w:szCs w:val="22"/>
      <w:lang w:val="en-GB"/>
    </w:rPr>
  </w:style>
  <w:style w:type="paragraph" w:customStyle="1" w:styleId="Def30">
    <w:name w:val="Def 3"/>
    <w:rsid w:val="00F96102"/>
    <w:pPr>
      <w:numPr>
        <w:ilvl w:val="2"/>
        <w:numId w:val="13"/>
      </w:numPr>
      <w:spacing w:after="120" w:line="240" w:lineRule="atLeast"/>
      <w:jc w:val="both"/>
    </w:pPr>
    <w:rPr>
      <w:sz w:val="22"/>
      <w:lang w:val="en-GB"/>
    </w:rPr>
  </w:style>
  <w:style w:type="paragraph" w:customStyle="1" w:styleId="Def40">
    <w:name w:val="Def 4"/>
    <w:rsid w:val="00F96102"/>
    <w:pPr>
      <w:numPr>
        <w:ilvl w:val="3"/>
        <w:numId w:val="13"/>
      </w:numPr>
      <w:spacing w:after="120" w:line="240" w:lineRule="exact"/>
      <w:jc w:val="both"/>
    </w:pPr>
    <w:rPr>
      <w:sz w:val="22"/>
      <w:lang w:val="en-GB"/>
    </w:rPr>
  </w:style>
  <w:style w:type="paragraph" w:customStyle="1" w:styleId="Def50">
    <w:name w:val="Def 5"/>
    <w:rsid w:val="00F96102"/>
    <w:pPr>
      <w:numPr>
        <w:ilvl w:val="4"/>
        <w:numId w:val="13"/>
      </w:numPr>
      <w:spacing w:after="120" w:line="240" w:lineRule="exact"/>
      <w:jc w:val="both"/>
    </w:pPr>
    <w:rPr>
      <w:sz w:val="22"/>
      <w:lang w:val="en-GB"/>
    </w:rPr>
  </w:style>
  <w:style w:type="paragraph" w:customStyle="1" w:styleId="Def60">
    <w:name w:val="Def 6"/>
    <w:rsid w:val="00F96102"/>
    <w:pPr>
      <w:numPr>
        <w:ilvl w:val="5"/>
        <w:numId w:val="13"/>
      </w:numPr>
      <w:spacing w:after="120" w:line="240" w:lineRule="exact"/>
      <w:jc w:val="both"/>
    </w:pPr>
    <w:rPr>
      <w:sz w:val="22"/>
      <w:lang w:val="en-GB"/>
    </w:rPr>
  </w:style>
  <w:style w:type="paragraph" w:customStyle="1" w:styleId="Def70">
    <w:name w:val="Def 7"/>
    <w:rsid w:val="00F96102"/>
    <w:pPr>
      <w:numPr>
        <w:ilvl w:val="6"/>
        <w:numId w:val="13"/>
      </w:numPr>
      <w:spacing w:after="120" w:line="240" w:lineRule="exact"/>
      <w:jc w:val="both"/>
    </w:pPr>
    <w:rPr>
      <w:sz w:val="22"/>
      <w:lang w:val="en-GB"/>
    </w:rPr>
  </w:style>
  <w:style w:type="paragraph" w:customStyle="1" w:styleId="Def80">
    <w:name w:val="Def 8"/>
    <w:rsid w:val="00F96102"/>
    <w:pPr>
      <w:numPr>
        <w:ilvl w:val="7"/>
        <w:numId w:val="13"/>
      </w:numPr>
      <w:spacing w:after="120" w:line="240" w:lineRule="exact"/>
      <w:jc w:val="both"/>
    </w:pPr>
    <w:rPr>
      <w:sz w:val="22"/>
      <w:lang w:val="en-GB"/>
    </w:rPr>
  </w:style>
  <w:style w:type="paragraph" w:customStyle="1" w:styleId="AnxDefHead">
    <w:name w:val="AnxDefHead"/>
    <w:rsid w:val="00F96102"/>
    <w:pPr>
      <w:numPr>
        <w:numId w:val="14"/>
      </w:numPr>
      <w:spacing w:after="120" w:line="240" w:lineRule="atLeast"/>
      <w:jc w:val="both"/>
    </w:pPr>
    <w:rPr>
      <w:sz w:val="22"/>
      <w:lang w:val="en-GB"/>
    </w:rPr>
  </w:style>
  <w:style w:type="paragraph" w:customStyle="1" w:styleId="AnxDefPara1">
    <w:name w:val="AnxDefPara1"/>
    <w:rsid w:val="00F96102"/>
    <w:pPr>
      <w:numPr>
        <w:ilvl w:val="1"/>
        <w:numId w:val="14"/>
      </w:numPr>
      <w:spacing w:after="120" w:line="240" w:lineRule="atLeast"/>
      <w:jc w:val="both"/>
    </w:pPr>
    <w:rPr>
      <w:sz w:val="22"/>
      <w:lang w:val="en-GB"/>
    </w:rPr>
  </w:style>
  <w:style w:type="paragraph" w:customStyle="1" w:styleId="AnxDefPara2">
    <w:name w:val="AnxDefPara2"/>
    <w:rsid w:val="00F96102"/>
    <w:pPr>
      <w:numPr>
        <w:ilvl w:val="2"/>
        <w:numId w:val="14"/>
      </w:numPr>
      <w:spacing w:after="120" w:line="240" w:lineRule="atLeast"/>
      <w:ind w:left="2995"/>
      <w:jc w:val="both"/>
    </w:pPr>
    <w:rPr>
      <w:sz w:val="22"/>
      <w:lang w:val="en-GB"/>
    </w:rPr>
  </w:style>
  <w:style w:type="paragraph" w:customStyle="1" w:styleId="AnxDefPara3">
    <w:name w:val="AnxDefPara3"/>
    <w:rsid w:val="00F96102"/>
    <w:pPr>
      <w:numPr>
        <w:ilvl w:val="3"/>
        <w:numId w:val="14"/>
      </w:numPr>
      <w:spacing w:after="120" w:line="240" w:lineRule="atLeast"/>
      <w:jc w:val="both"/>
    </w:pPr>
    <w:rPr>
      <w:sz w:val="22"/>
      <w:lang w:val="en-GB"/>
    </w:rPr>
  </w:style>
  <w:style w:type="paragraph" w:customStyle="1" w:styleId="AnxDefPara4">
    <w:name w:val="AnxDefPara4"/>
    <w:rsid w:val="00F96102"/>
    <w:pPr>
      <w:numPr>
        <w:ilvl w:val="4"/>
        <w:numId w:val="14"/>
      </w:numPr>
      <w:spacing w:after="120" w:line="240" w:lineRule="atLeast"/>
      <w:jc w:val="both"/>
    </w:pPr>
    <w:rPr>
      <w:sz w:val="22"/>
      <w:lang w:val="en-GB"/>
    </w:rPr>
  </w:style>
  <w:style w:type="paragraph" w:customStyle="1" w:styleId="AnxDefPara5">
    <w:name w:val="AnxDefPara5"/>
    <w:rsid w:val="00F96102"/>
    <w:pPr>
      <w:numPr>
        <w:ilvl w:val="5"/>
        <w:numId w:val="14"/>
      </w:numPr>
      <w:spacing w:after="120" w:line="240" w:lineRule="exact"/>
      <w:jc w:val="both"/>
    </w:pPr>
    <w:rPr>
      <w:sz w:val="22"/>
      <w:lang w:val="en-GB"/>
    </w:rPr>
  </w:style>
  <w:style w:type="paragraph" w:customStyle="1" w:styleId="BodyIndent2">
    <w:name w:val="Body Indent2"/>
    <w:basedOn w:val="Normal"/>
    <w:rsid w:val="00F96102"/>
    <w:pPr>
      <w:spacing w:after="120" w:line="240" w:lineRule="atLeast"/>
      <w:ind w:left="1440"/>
    </w:pPr>
    <w:rPr>
      <w:rFonts w:eastAsia="Batang"/>
      <w:snapToGrid/>
      <w:kern w:val="20"/>
      <w:sz w:val="22"/>
      <w:lang w:val="en-GB"/>
    </w:rPr>
  </w:style>
  <w:style w:type="paragraph" w:customStyle="1" w:styleId="AOHead4">
    <w:name w:val="AOHead4"/>
    <w:basedOn w:val="Normal"/>
    <w:next w:val="AODocTxtL3"/>
    <w:rsid w:val="00F96102"/>
    <w:pPr>
      <w:spacing w:before="240" w:line="260" w:lineRule="atLeast"/>
      <w:outlineLvl w:val="3"/>
    </w:pPr>
    <w:rPr>
      <w:rFonts w:eastAsia="SimSun"/>
      <w:snapToGrid/>
      <w:sz w:val="22"/>
      <w:szCs w:val="22"/>
      <w:lang w:val="en-GB"/>
    </w:rPr>
  </w:style>
  <w:style w:type="paragraph" w:customStyle="1" w:styleId="AOBullet4">
    <w:name w:val="AOBullet4"/>
    <w:basedOn w:val="Normal"/>
    <w:rsid w:val="00F96102"/>
    <w:pPr>
      <w:numPr>
        <w:numId w:val="15"/>
      </w:numPr>
      <w:spacing w:before="120" w:line="260" w:lineRule="atLeast"/>
    </w:pPr>
    <w:rPr>
      <w:rFonts w:eastAsia="SimSun"/>
      <w:snapToGrid/>
      <w:sz w:val="22"/>
      <w:szCs w:val="22"/>
      <w:lang w:val="en-GB"/>
    </w:rPr>
  </w:style>
  <w:style w:type="paragraph" w:customStyle="1" w:styleId="OutNum1">
    <w:name w:val="OutNum 1"/>
    <w:rsid w:val="00F96102"/>
    <w:pPr>
      <w:keepNext/>
      <w:numPr>
        <w:numId w:val="16"/>
      </w:numPr>
      <w:spacing w:before="200" w:line="280" w:lineRule="atLeast"/>
      <w:jc w:val="both"/>
    </w:pPr>
    <w:rPr>
      <w:b/>
      <w:bCs/>
      <w:lang w:val="en-GB"/>
    </w:rPr>
  </w:style>
  <w:style w:type="paragraph" w:customStyle="1" w:styleId="OutNum2">
    <w:name w:val="OutNum 2"/>
    <w:rsid w:val="00F96102"/>
    <w:pPr>
      <w:numPr>
        <w:ilvl w:val="1"/>
        <w:numId w:val="16"/>
      </w:numPr>
      <w:spacing w:before="200" w:line="280" w:lineRule="atLeast"/>
      <w:jc w:val="both"/>
    </w:pPr>
    <w:rPr>
      <w:lang w:val="en-GB"/>
    </w:rPr>
  </w:style>
  <w:style w:type="paragraph" w:customStyle="1" w:styleId="OutNum3">
    <w:name w:val="OutNum 3"/>
    <w:rsid w:val="00F96102"/>
    <w:pPr>
      <w:numPr>
        <w:ilvl w:val="2"/>
        <w:numId w:val="16"/>
      </w:numPr>
      <w:spacing w:before="200" w:line="280" w:lineRule="atLeast"/>
      <w:jc w:val="both"/>
    </w:pPr>
    <w:rPr>
      <w:lang w:val="en-GB"/>
    </w:rPr>
  </w:style>
  <w:style w:type="paragraph" w:customStyle="1" w:styleId="OutNum4">
    <w:name w:val="OutNum 4"/>
    <w:rsid w:val="00F96102"/>
    <w:pPr>
      <w:numPr>
        <w:ilvl w:val="3"/>
        <w:numId w:val="16"/>
      </w:numPr>
      <w:spacing w:before="200" w:line="280" w:lineRule="atLeast"/>
      <w:jc w:val="both"/>
    </w:pPr>
    <w:rPr>
      <w:lang w:val="en-GB"/>
    </w:rPr>
  </w:style>
  <w:style w:type="paragraph" w:customStyle="1" w:styleId="OutNum5">
    <w:name w:val="OutNum 5"/>
    <w:rsid w:val="00F96102"/>
    <w:pPr>
      <w:numPr>
        <w:ilvl w:val="4"/>
        <w:numId w:val="16"/>
      </w:numPr>
      <w:spacing w:before="200" w:line="280" w:lineRule="atLeast"/>
      <w:jc w:val="both"/>
    </w:pPr>
    <w:rPr>
      <w:lang w:val="en-GB"/>
    </w:rPr>
  </w:style>
  <w:style w:type="paragraph" w:customStyle="1" w:styleId="OutNum6">
    <w:name w:val="OutNum 6"/>
    <w:rsid w:val="00F96102"/>
    <w:pPr>
      <w:numPr>
        <w:ilvl w:val="5"/>
        <w:numId w:val="16"/>
      </w:numPr>
      <w:spacing w:before="200" w:line="280" w:lineRule="atLeast"/>
      <w:jc w:val="both"/>
    </w:pPr>
    <w:rPr>
      <w:lang w:val="en-GB"/>
    </w:rPr>
  </w:style>
  <w:style w:type="paragraph" w:customStyle="1" w:styleId="OutNum7">
    <w:name w:val="OutNum 7"/>
    <w:autoRedefine/>
    <w:rsid w:val="00F96102"/>
    <w:pPr>
      <w:numPr>
        <w:ilvl w:val="6"/>
        <w:numId w:val="16"/>
      </w:numPr>
      <w:spacing w:before="200" w:line="280" w:lineRule="atLeast"/>
      <w:jc w:val="both"/>
    </w:pPr>
    <w:rPr>
      <w:lang w:val="en-GB"/>
    </w:rPr>
  </w:style>
  <w:style w:type="paragraph" w:customStyle="1" w:styleId="OutNum8">
    <w:name w:val="OutNum 8"/>
    <w:rsid w:val="00F96102"/>
    <w:pPr>
      <w:numPr>
        <w:ilvl w:val="7"/>
        <w:numId w:val="16"/>
      </w:numPr>
      <w:spacing w:before="200" w:line="280" w:lineRule="atLeast"/>
      <w:jc w:val="both"/>
    </w:pPr>
    <w:rPr>
      <w:lang w:val="en-GB"/>
    </w:rPr>
  </w:style>
  <w:style w:type="paragraph" w:customStyle="1" w:styleId="OutNum9">
    <w:name w:val="OutNum 9"/>
    <w:rsid w:val="00F96102"/>
    <w:pPr>
      <w:numPr>
        <w:ilvl w:val="8"/>
        <w:numId w:val="16"/>
      </w:numPr>
      <w:spacing w:before="200" w:line="280" w:lineRule="atLeast"/>
      <w:jc w:val="both"/>
    </w:pPr>
    <w:rPr>
      <w:lang w:val="en-GB"/>
    </w:rPr>
  </w:style>
  <w:style w:type="paragraph" w:customStyle="1" w:styleId="Def1">
    <w:name w:val="Def1"/>
    <w:aliases w:val="d1"/>
    <w:rsid w:val="00F96102"/>
    <w:pPr>
      <w:numPr>
        <w:numId w:val="17"/>
      </w:numPr>
      <w:spacing w:before="200" w:line="280" w:lineRule="atLeast"/>
      <w:jc w:val="both"/>
    </w:pPr>
    <w:rPr>
      <w:lang w:val="en-GB"/>
    </w:rPr>
  </w:style>
  <w:style w:type="paragraph" w:customStyle="1" w:styleId="Def2">
    <w:name w:val="Def2"/>
    <w:aliases w:val="d2"/>
    <w:rsid w:val="00F96102"/>
    <w:pPr>
      <w:numPr>
        <w:ilvl w:val="1"/>
        <w:numId w:val="17"/>
      </w:numPr>
      <w:spacing w:before="200" w:line="280" w:lineRule="atLeast"/>
      <w:jc w:val="both"/>
    </w:pPr>
    <w:rPr>
      <w:lang w:val="en-GB"/>
    </w:rPr>
  </w:style>
  <w:style w:type="paragraph" w:customStyle="1" w:styleId="Def3">
    <w:name w:val="Def3"/>
    <w:aliases w:val="d3"/>
    <w:rsid w:val="00F96102"/>
    <w:pPr>
      <w:numPr>
        <w:ilvl w:val="2"/>
        <w:numId w:val="17"/>
      </w:numPr>
      <w:spacing w:before="200" w:line="280" w:lineRule="atLeast"/>
      <w:jc w:val="both"/>
    </w:pPr>
    <w:rPr>
      <w:lang w:val="en-GB"/>
    </w:rPr>
  </w:style>
  <w:style w:type="paragraph" w:customStyle="1" w:styleId="Def4">
    <w:name w:val="Def4"/>
    <w:aliases w:val="d4"/>
    <w:rsid w:val="00F96102"/>
    <w:pPr>
      <w:numPr>
        <w:ilvl w:val="3"/>
        <w:numId w:val="17"/>
      </w:numPr>
      <w:tabs>
        <w:tab w:val="clear" w:pos="2138"/>
        <w:tab w:val="num" w:pos="2160"/>
      </w:tabs>
      <w:spacing w:before="200" w:line="280" w:lineRule="atLeast"/>
      <w:ind w:left="2160"/>
      <w:jc w:val="both"/>
    </w:pPr>
    <w:rPr>
      <w:lang w:val="en-GB"/>
    </w:rPr>
  </w:style>
  <w:style w:type="paragraph" w:customStyle="1" w:styleId="Def5">
    <w:name w:val="Def5"/>
    <w:aliases w:val="d5"/>
    <w:rsid w:val="00F96102"/>
    <w:pPr>
      <w:numPr>
        <w:ilvl w:val="4"/>
        <w:numId w:val="17"/>
      </w:numPr>
      <w:spacing w:before="200" w:line="280" w:lineRule="atLeast"/>
      <w:jc w:val="both"/>
    </w:pPr>
    <w:rPr>
      <w:lang w:val="en-GB"/>
    </w:rPr>
  </w:style>
  <w:style w:type="paragraph" w:customStyle="1" w:styleId="Def6">
    <w:name w:val="Def6"/>
    <w:aliases w:val="d6"/>
    <w:rsid w:val="00F96102"/>
    <w:pPr>
      <w:numPr>
        <w:ilvl w:val="5"/>
        <w:numId w:val="17"/>
      </w:numPr>
      <w:spacing w:before="240" w:line="260" w:lineRule="atLeast"/>
      <w:jc w:val="both"/>
    </w:pPr>
    <w:rPr>
      <w:lang w:val="en-GB"/>
    </w:rPr>
  </w:style>
  <w:style w:type="paragraph" w:customStyle="1" w:styleId="Def7">
    <w:name w:val="Def7"/>
    <w:aliases w:val="d7"/>
    <w:basedOn w:val="Normal"/>
    <w:rsid w:val="00F96102"/>
    <w:pPr>
      <w:numPr>
        <w:ilvl w:val="6"/>
        <w:numId w:val="17"/>
      </w:numPr>
      <w:spacing w:before="200" w:line="280" w:lineRule="atLeast"/>
    </w:pPr>
    <w:rPr>
      <w:snapToGrid/>
      <w:szCs w:val="22"/>
      <w:lang w:val="en-GB"/>
    </w:rPr>
  </w:style>
  <w:style w:type="paragraph" w:customStyle="1" w:styleId="Def8">
    <w:name w:val="Def8"/>
    <w:aliases w:val="d8"/>
    <w:basedOn w:val="Normal"/>
    <w:rsid w:val="00F96102"/>
    <w:pPr>
      <w:numPr>
        <w:ilvl w:val="7"/>
        <w:numId w:val="17"/>
      </w:numPr>
      <w:spacing w:before="200" w:line="280" w:lineRule="atLeast"/>
    </w:pPr>
    <w:rPr>
      <w:snapToGrid/>
      <w:szCs w:val="22"/>
      <w:lang w:val="en-GB"/>
    </w:rPr>
  </w:style>
  <w:style w:type="paragraph" w:customStyle="1" w:styleId="Def9">
    <w:name w:val="Def9"/>
    <w:aliases w:val="d9"/>
    <w:basedOn w:val="Normal"/>
    <w:rsid w:val="00F96102"/>
    <w:pPr>
      <w:numPr>
        <w:ilvl w:val="8"/>
        <w:numId w:val="17"/>
      </w:numPr>
      <w:spacing w:before="200" w:line="280" w:lineRule="atLeast"/>
    </w:pPr>
    <w:rPr>
      <w:snapToGrid/>
      <w:szCs w:val="22"/>
      <w:lang w:val="en-GB"/>
    </w:rPr>
  </w:style>
  <w:style w:type="paragraph" w:styleId="TOC1">
    <w:name w:val="toc 1"/>
    <w:basedOn w:val="Normal"/>
    <w:next w:val="Normal"/>
    <w:autoRedefine/>
    <w:semiHidden/>
    <w:rsid w:val="00F96102"/>
    <w:pPr>
      <w:spacing w:after="120"/>
    </w:pPr>
    <w:rPr>
      <w:rFonts w:eastAsia="Calibri"/>
      <w:snapToGrid/>
      <w:lang w:val="en-GB"/>
    </w:rPr>
  </w:style>
  <w:style w:type="numbering" w:styleId="111111">
    <w:name w:val="Outline List 2"/>
    <w:basedOn w:val="NoList"/>
    <w:rsid w:val="00F96102"/>
    <w:pPr>
      <w:numPr>
        <w:numId w:val="18"/>
      </w:numPr>
    </w:pPr>
  </w:style>
  <w:style w:type="character" w:customStyle="1" w:styleId="BalloonTextChar">
    <w:name w:val="Balloon Text Char"/>
    <w:basedOn w:val="DefaultParagraphFont"/>
    <w:link w:val="BalloonText"/>
    <w:uiPriority w:val="99"/>
    <w:semiHidden/>
    <w:rsid w:val="00F96102"/>
    <w:rPr>
      <w:rFonts w:ascii="Tahoma" w:hAnsi="Tahoma" w:cs="Tahoma"/>
      <w:snapToGrid w:val="0"/>
      <w:sz w:val="16"/>
      <w:szCs w:val="16"/>
    </w:rPr>
  </w:style>
  <w:style w:type="paragraph" w:customStyle="1" w:styleId="DPWfdPF">
    <w:name w:val="DPW fd PF"/>
    <w:aliases w:val="p"/>
    <w:basedOn w:val="Normal"/>
    <w:link w:val="DPWfdPFChar1"/>
    <w:uiPriority w:val="99"/>
    <w:rsid w:val="00F96102"/>
    <w:pPr>
      <w:spacing w:after="200"/>
      <w:ind w:firstLine="360"/>
      <w:jc w:val="left"/>
    </w:pPr>
    <w:rPr>
      <w:rFonts w:eastAsia="SimSun"/>
      <w:snapToGrid/>
    </w:rPr>
  </w:style>
  <w:style w:type="character" w:customStyle="1" w:styleId="DPWfdPFChar1">
    <w:name w:val="DPW fd PF Char1"/>
    <w:aliases w:val="p Char2"/>
    <w:link w:val="DPWfdPF"/>
    <w:uiPriority w:val="99"/>
    <w:rsid w:val="00F96102"/>
    <w:rPr>
      <w:rFonts w:eastAsia="SimSun"/>
    </w:rPr>
  </w:style>
  <w:style w:type="character" w:customStyle="1" w:styleId="CommentTextChar">
    <w:name w:val="Comment Text Char"/>
    <w:basedOn w:val="DefaultParagraphFont"/>
    <w:link w:val="CommentText"/>
    <w:uiPriority w:val="99"/>
    <w:semiHidden/>
    <w:rsid w:val="00F96102"/>
    <w:rPr>
      <w:snapToGrid w:val="0"/>
    </w:rPr>
  </w:style>
  <w:style w:type="character" w:styleId="PlaceholderText">
    <w:name w:val="Placeholder Text"/>
    <w:basedOn w:val="DefaultParagraphFont"/>
    <w:uiPriority w:val="99"/>
    <w:semiHidden/>
    <w:rsid w:val="00F96102"/>
    <w:rPr>
      <w:color w:val="808080"/>
    </w:rPr>
  </w:style>
  <w:style w:type="paragraph" w:styleId="PlainText">
    <w:name w:val="Plain Text"/>
    <w:basedOn w:val="Normal"/>
    <w:link w:val="PlainTextChar"/>
    <w:uiPriority w:val="99"/>
    <w:semiHidden/>
    <w:unhideWhenUsed/>
    <w:rsid w:val="00F96102"/>
    <w:pPr>
      <w:jc w:val="left"/>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F96102"/>
    <w:rPr>
      <w:rFonts w:ascii="Consolas" w:eastAsiaTheme="minorHAnsi" w:hAnsi="Consolas" w:cstheme="minorBidi"/>
      <w:sz w:val="21"/>
      <w:szCs w:val="21"/>
    </w:rPr>
  </w:style>
  <w:style w:type="character" w:customStyle="1" w:styleId="HeaderChar">
    <w:name w:val="Header Char"/>
    <w:basedOn w:val="DefaultParagraphFont"/>
    <w:link w:val="Header"/>
    <w:rsid w:val="00D92EBB"/>
    <w:rPr>
      <w:snapToGrid w:val="0"/>
    </w:rPr>
  </w:style>
  <w:style w:type="paragraph" w:styleId="BodyText2">
    <w:name w:val="Body Text 2"/>
    <w:basedOn w:val="Normal"/>
    <w:link w:val="BodyText2Char"/>
    <w:uiPriority w:val="99"/>
    <w:semiHidden/>
    <w:unhideWhenUsed/>
    <w:rsid w:val="00524C09"/>
    <w:pPr>
      <w:spacing w:after="120" w:line="480" w:lineRule="auto"/>
    </w:pPr>
  </w:style>
  <w:style w:type="character" w:customStyle="1" w:styleId="BodyText2Char">
    <w:name w:val="Body Text 2 Char"/>
    <w:basedOn w:val="DefaultParagraphFont"/>
    <w:link w:val="BodyText2"/>
    <w:uiPriority w:val="99"/>
    <w:semiHidden/>
    <w:rsid w:val="00524C09"/>
    <w:rPr>
      <w:snapToGrid w:val="0"/>
    </w:rPr>
  </w:style>
  <w:style w:type="paragraph" w:customStyle="1" w:styleId="Tab2C">
    <w:name w:val="Tab2C"/>
    <w:basedOn w:val="Normal"/>
    <w:rsid w:val="00524C09"/>
    <w:pPr>
      <w:widowControl w:val="0"/>
      <w:tabs>
        <w:tab w:val="left" w:pos="3119"/>
        <w:tab w:val="left" w:pos="3969"/>
      </w:tabs>
      <w:ind w:left="2835" w:hanging="2835"/>
    </w:pPr>
    <w:rPr>
      <w:rFonts w:eastAsia="Batang"/>
      <w:snapToGrid/>
    </w:rPr>
  </w:style>
  <w:style w:type="character" w:customStyle="1" w:styleId="Heading4Char">
    <w:name w:val="Heading 4 Char"/>
    <w:basedOn w:val="DefaultParagraphFont"/>
    <w:link w:val="Heading4"/>
    <w:uiPriority w:val="9"/>
    <w:semiHidden/>
    <w:rsid w:val="00FA4DD8"/>
    <w:rPr>
      <w:rFonts w:ascii="Cambria" w:hAnsi="Cambria"/>
      <w:b/>
      <w:bCs/>
      <w:i/>
      <w:iCs/>
      <w:color w:val="4F81BD"/>
      <w:lang w:val="en-GB"/>
    </w:rPr>
  </w:style>
  <w:style w:type="character" w:customStyle="1" w:styleId="Heading8Char">
    <w:name w:val="Heading 8 Char"/>
    <w:basedOn w:val="DefaultParagraphFont"/>
    <w:link w:val="Heading8"/>
    <w:uiPriority w:val="9"/>
    <w:semiHidden/>
    <w:rsid w:val="00FA4DD8"/>
    <w:rPr>
      <w:rFonts w:ascii="Cambria" w:hAnsi="Cambria"/>
      <w:color w:val="404040"/>
      <w:lang w:val="en-GB"/>
    </w:rPr>
  </w:style>
  <w:style w:type="character" w:customStyle="1" w:styleId="Heading9Char">
    <w:name w:val="Heading 9 Char"/>
    <w:basedOn w:val="DefaultParagraphFont"/>
    <w:link w:val="Heading9"/>
    <w:uiPriority w:val="9"/>
    <w:semiHidden/>
    <w:rsid w:val="00FA4DD8"/>
    <w:rPr>
      <w:rFonts w:ascii="Cambria" w:hAnsi="Cambria"/>
      <w:i/>
      <w:iCs/>
      <w:color w:val="404040"/>
      <w:lang w:val="en-GB"/>
    </w:rPr>
  </w:style>
  <w:style w:type="character" w:customStyle="1" w:styleId="Heading1Char">
    <w:name w:val="Heading 1 Char"/>
    <w:aliases w:val="Chapter Title Char"/>
    <w:link w:val="Heading1"/>
    <w:rsid w:val="00FA4DD8"/>
    <w:rPr>
      <w:b/>
      <w:snapToGrid w:val="0"/>
      <w:sz w:val="24"/>
    </w:rPr>
  </w:style>
  <w:style w:type="character" w:customStyle="1" w:styleId="BodyTextChar">
    <w:name w:val="Body Text Char"/>
    <w:link w:val="BodyText"/>
    <w:rsid w:val="00FA4DD8"/>
    <w:rPr>
      <w:lang w:val="en-GB"/>
    </w:rPr>
  </w:style>
  <w:style w:type="paragraph" w:customStyle="1" w:styleId="CharCharCharCharChar">
    <w:name w:val="Char Char Char Char Char"/>
    <w:basedOn w:val="Normal"/>
    <w:rsid w:val="00FA4DD8"/>
    <w:pPr>
      <w:spacing w:after="160" w:line="240" w:lineRule="exact"/>
      <w:jc w:val="left"/>
    </w:pPr>
    <w:rPr>
      <w:rFonts w:ascii="Verdana" w:eastAsia="Calibri" w:hAnsi="Verdana" w:cs="Verdana"/>
      <w:snapToGrid/>
      <w:sz w:val="24"/>
      <w:szCs w:val="24"/>
    </w:rPr>
  </w:style>
  <w:style w:type="paragraph" w:customStyle="1" w:styleId="Char2CharChar">
    <w:name w:val="Char2 Char Char"/>
    <w:basedOn w:val="Normal"/>
    <w:rsid w:val="00FA4DD8"/>
    <w:pPr>
      <w:spacing w:after="160" w:line="240" w:lineRule="exact"/>
      <w:jc w:val="left"/>
    </w:pPr>
    <w:rPr>
      <w:rFonts w:ascii="Verdana" w:hAnsi="Verdana" w:cs="Verdana"/>
      <w:snapToGrid/>
      <w:sz w:val="24"/>
      <w:szCs w:val="24"/>
    </w:rPr>
  </w:style>
  <w:style w:type="paragraph" w:styleId="Caption">
    <w:name w:val="caption"/>
    <w:basedOn w:val="Normal"/>
    <w:next w:val="Normal"/>
    <w:qFormat/>
    <w:rsid w:val="00FA4DD8"/>
    <w:pPr>
      <w:spacing w:before="120" w:after="120"/>
      <w:jc w:val="left"/>
    </w:pPr>
    <w:rPr>
      <w:b/>
      <w:bCs/>
      <w:snapToGrid/>
      <w:lang w:val="en-GB" w:eastAsia="en-GB"/>
    </w:rPr>
  </w:style>
  <w:style w:type="paragraph" w:customStyle="1" w:styleId="Char2CharCharCharCharCharChar1CharChar">
    <w:name w:val="Char2 Char Char Char Char Char Char1 Char Char"/>
    <w:basedOn w:val="Normal"/>
    <w:rsid w:val="00FA4DD8"/>
    <w:pPr>
      <w:tabs>
        <w:tab w:val="num" w:pos="1080"/>
      </w:tabs>
      <w:spacing w:after="160" w:line="240" w:lineRule="exact"/>
      <w:ind w:left="1080" w:hanging="360"/>
      <w:jc w:val="left"/>
    </w:pPr>
    <w:rPr>
      <w:rFonts w:ascii="Verdana" w:hAnsi="Verdana" w:cs="Verdana"/>
      <w:snapToGrid/>
      <w:sz w:val="24"/>
      <w:szCs w:val="24"/>
    </w:rPr>
  </w:style>
  <w:style w:type="paragraph" w:customStyle="1" w:styleId="Tablenumbering">
    <w:name w:val="Table numbering"/>
    <w:basedOn w:val="Normal"/>
    <w:rsid w:val="00FA4DD8"/>
    <w:pPr>
      <w:spacing w:after="120"/>
    </w:pPr>
    <w:rPr>
      <w:rFonts w:ascii="Arial" w:eastAsia="Calibri" w:hAnsi="Arial"/>
      <w:snapToGrid/>
      <w:szCs w:val="22"/>
      <w:lang w:val="en-GB"/>
    </w:rPr>
  </w:style>
  <w:style w:type="character" w:customStyle="1" w:styleId="FootnoteTextChar">
    <w:name w:val="Footnote Text Char"/>
    <w:link w:val="FootnoteText"/>
    <w:semiHidden/>
    <w:rsid w:val="00FA4DD8"/>
    <w:rPr>
      <w:lang w:val="en-GB"/>
    </w:rPr>
  </w:style>
  <w:style w:type="character" w:customStyle="1" w:styleId="CommentSubjectChar">
    <w:name w:val="Comment Subject Char"/>
    <w:link w:val="CommentSubject"/>
    <w:uiPriority w:val="99"/>
    <w:semiHidden/>
    <w:rsid w:val="00FA4DD8"/>
    <w:rPr>
      <w:b/>
      <w:bCs/>
      <w:snapToGrid w:val="0"/>
    </w:rPr>
  </w:style>
  <w:style w:type="paragraph" w:styleId="NoSpacing">
    <w:name w:val="No Spacing"/>
    <w:uiPriority w:val="1"/>
    <w:qFormat/>
    <w:rsid w:val="00FA4DD8"/>
    <w:pPr>
      <w:jc w:val="both"/>
    </w:pPr>
    <w:rPr>
      <w:rFonts w:ascii="Arial" w:eastAsia="Calibri" w:hAnsi="Arial"/>
      <w:szCs w:val="22"/>
      <w:lang w:val="en-GB"/>
    </w:rPr>
  </w:style>
  <w:style w:type="paragraph" w:customStyle="1" w:styleId="Style15">
    <w:name w:val="Style 15"/>
    <w:uiPriority w:val="99"/>
    <w:rsid w:val="00FA4DD8"/>
    <w:pPr>
      <w:widowControl w:val="0"/>
      <w:autoSpaceDE w:val="0"/>
      <w:autoSpaceDN w:val="0"/>
      <w:spacing w:line="220" w:lineRule="auto"/>
      <w:ind w:left="3816"/>
    </w:pPr>
    <w:rPr>
      <w:sz w:val="24"/>
      <w:szCs w:val="24"/>
      <w:lang w:eastAsia="en-GB"/>
    </w:rPr>
  </w:style>
  <w:style w:type="character" w:customStyle="1" w:styleId="CharacterStyle2">
    <w:name w:val="Character Style 2"/>
    <w:uiPriority w:val="99"/>
    <w:rsid w:val="00FA4DD8"/>
    <w:rPr>
      <w:sz w:val="24"/>
      <w:szCs w:val="24"/>
    </w:rPr>
  </w:style>
  <w:style w:type="character" w:customStyle="1" w:styleId="IMNormalChar">
    <w:name w:val="IM Normal Char"/>
    <w:link w:val="IMNormal"/>
    <w:locked/>
    <w:rsid w:val="00FA4DD8"/>
    <w:rPr>
      <w:rFonts w:ascii="Arial" w:eastAsia="LF_Kai" w:hAnsi="Arial"/>
      <w:color w:val="000000"/>
      <w:szCs w:val="24"/>
    </w:rPr>
  </w:style>
  <w:style w:type="paragraph" w:customStyle="1" w:styleId="StandardL1">
    <w:name w:val="Standard_L1"/>
    <w:basedOn w:val="Normal"/>
    <w:next w:val="BodyText"/>
    <w:rsid w:val="00FA4DD8"/>
    <w:pPr>
      <w:numPr>
        <w:numId w:val="23"/>
      </w:numPr>
      <w:tabs>
        <w:tab w:val="clear" w:pos="1152"/>
        <w:tab w:val="num" w:pos="720"/>
      </w:tabs>
      <w:spacing w:after="240"/>
      <w:ind w:left="0" w:firstLine="0"/>
      <w:outlineLvl w:val="0"/>
    </w:pPr>
    <w:rPr>
      <w:snapToGrid/>
      <w:sz w:val="24"/>
    </w:rPr>
  </w:style>
  <w:style w:type="paragraph" w:customStyle="1" w:styleId="StandardL2">
    <w:name w:val="Standard_L2"/>
    <w:basedOn w:val="StandardL1"/>
    <w:next w:val="BodyText"/>
    <w:link w:val="StandardL2Char"/>
    <w:rsid w:val="00FA4DD8"/>
    <w:pPr>
      <w:numPr>
        <w:ilvl w:val="1"/>
      </w:numPr>
      <w:outlineLvl w:val="1"/>
    </w:pPr>
  </w:style>
  <w:style w:type="character" w:customStyle="1" w:styleId="StandardL2Char">
    <w:name w:val="Standard_L2 Char"/>
    <w:link w:val="StandardL2"/>
    <w:locked/>
    <w:rsid w:val="00FA4DD8"/>
    <w:rPr>
      <w:sz w:val="24"/>
    </w:rPr>
  </w:style>
  <w:style w:type="paragraph" w:customStyle="1" w:styleId="StandardL3">
    <w:name w:val="Standard_L3"/>
    <w:basedOn w:val="StandardL2"/>
    <w:next w:val="BodyText"/>
    <w:rsid w:val="00FA4DD8"/>
    <w:pPr>
      <w:numPr>
        <w:ilvl w:val="2"/>
      </w:numPr>
      <w:tabs>
        <w:tab w:val="clear" w:pos="2880"/>
        <w:tab w:val="num" w:pos="360"/>
        <w:tab w:val="num" w:pos="2160"/>
        <w:tab w:val="num" w:pos="2187"/>
      </w:tabs>
      <w:ind w:left="2160" w:hanging="720"/>
      <w:outlineLvl w:val="2"/>
    </w:pPr>
    <w:rPr>
      <w:lang w:eastAsia="en-GB"/>
    </w:rPr>
  </w:style>
  <w:style w:type="paragraph" w:customStyle="1" w:styleId="StandardL4">
    <w:name w:val="Standard_L4"/>
    <w:basedOn w:val="StandardL3"/>
    <w:next w:val="BodyText"/>
    <w:rsid w:val="00FA4DD8"/>
    <w:pPr>
      <w:numPr>
        <w:ilvl w:val="3"/>
      </w:numPr>
      <w:tabs>
        <w:tab w:val="clear" w:pos="3600"/>
        <w:tab w:val="num" w:pos="360"/>
        <w:tab w:val="num" w:pos="2160"/>
        <w:tab w:val="num" w:pos="2880"/>
        <w:tab w:val="num" w:pos="2907"/>
      </w:tabs>
      <w:ind w:left="2880" w:hanging="720"/>
      <w:outlineLvl w:val="3"/>
    </w:pPr>
  </w:style>
  <w:style w:type="paragraph" w:customStyle="1" w:styleId="StandardL5">
    <w:name w:val="Standard_L5"/>
    <w:basedOn w:val="StandardL4"/>
    <w:next w:val="BodyText"/>
    <w:rsid w:val="00FA4DD8"/>
    <w:pPr>
      <w:numPr>
        <w:ilvl w:val="4"/>
      </w:numPr>
      <w:tabs>
        <w:tab w:val="clear" w:pos="4320"/>
        <w:tab w:val="num" w:pos="360"/>
        <w:tab w:val="num" w:pos="2160"/>
        <w:tab w:val="num" w:pos="3627"/>
      </w:tabs>
      <w:ind w:left="3600" w:hanging="720"/>
      <w:outlineLvl w:val="4"/>
    </w:pPr>
  </w:style>
  <w:style w:type="paragraph" w:customStyle="1" w:styleId="StandardL6">
    <w:name w:val="Standard_L6"/>
    <w:basedOn w:val="StandardL5"/>
    <w:next w:val="BodyText"/>
    <w:rsid w:val="00FA4DD8"/>
    <w:pPr>
      <w:numPr>
        <w:ilvl w:val="5"/>
      </w:numPr>
      <w:tabs>
        <w:tab w:val="clear" w:pos="5040"/>
        <w:tab w:val="num" w:pos="360"/>
        <w:tab w:val="num" w:pos="2160"/>
        <w:tab w:val="num" w:pos="4347"/>
      </w:tabs>
      <w:ind w:left="4320" w:hanging="720"/>
      <w:outlineLvl w:val="5"/>
    </w:pPr>
  </w:style>
  <w:style w:type="paragraph" w:customStyle="1" w:styleId="StandardL7">
    <w:name w:val="Standard_L7"/>
    <w:basedOn w:val="StandardL6"/>
    <w:next w:val="BodyText"/>
    <w:rsid w:val="00FA4DD8"/>
    <w:pPr>
      <w:numPr>
        <w:ilvl w:val="6"/>
      </w:numPr>
      <w:tabs>
        <w:tab w:val="clear" w:pos="5760"/>
        <w:tab w:val="num" w:pos="360"/>
        <w:tab w:val="num" w:pos="2160"/>
        <w:tab w:val="num" w:pos="3600"/>
        <w:tab w:val="num" w:pos="5067"/>
      </w:tabs>
      <w:ind w:left="5040" w:hanging="720"/>
      <w:outlineLvl w:val="6"/>
    </w:pPr>
  </w:style>
  <w:style w:type="paragraph" w:customStyle="1" w:styleId="StandardL8">
    <w:name w:val="Standard_L8"/>
    <w:basedOn w:val="StandardL7"/>
    <w:next w:val="BodyText"/>
    <w:rsid w:val="00FA4DD8"/>
    <w:pPr>
      <w:numPr>
        <w:ilvl w:val="7"/>
      </w:numPr>
      <w:tabs>
        <w:tab w:val="clear" w:pos="6480"/>
        <w:tab w:val="num" w:pos="360"/>
        <w:tab w:val="num" w:pos="2160"/>
        <w:tab w:val="num" w:pos="5787"/>
      </w:tabs>
      <w:ind w:left="5760" w:hanging="720"/>
      <w:outlineLvl w:val="7"/>
    </w:pPr>
  </w:style>
  <w:style w:type="paragraph" w:customStyle="1" w:styleId="StandardL9">
    <w:name w:val="Standard_L9"/>
    <w:basedOn w:val="StandardL8"/>
    <w:next w:val="BodyText"/>
    <w:rsid w:val="00FA4DD8"/>
    <w:pPr>
      <w:numPr>
        <w:ilvl w:val="8"/>
      </w:numPr>
      <w:tabs>
        <w:tab w:val="clear" w:pos="7200"/>
        <w:tab w:val="num" w:pos="360"/>
        <w:tab w:val="num" w:pos="2160"/>
        <w:tab w:val="num" w:pos="4320"/>
        <w:tab w:val="num" w:pos="6507"/>
      </w:tabs>
      <w:ind w:left="6480" w:hanging="72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03E10E309A45F9886F3866653D361A"/>
        <w:category>
          <w:name w:val="General"/>
          <w:gallery w:val="placeholder"/>
        </w:category>
        <w:types>
          <w:type w:val="bbPlcHdr"/>
        </w:types>
        <w:behaviors>
          <w:behavior w:val="content"/>
        </w:behaviors>
        <w:guid w:val="{182E944A-6AFB-45D4-9F93-44013C88B733}"/>
      </w:docPartPr>
      <w:docPartBody>
        <w:p w:rsidR="00CA5E5A" w:rsidRDefault="00000000" w:rsidP="003616AA">
          <w:pPr>
            <w:pStyle w:val="BD03E10E309A45F9886F3866653D361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F_Kai">
    <w:altName w:val="Arial Unicode MS"/>
    <w:charset w:val="86"/>
    <w:family w:val="script"/>
    <w:pitch w:val="fixed"/>
    <w:sig w:usb0="00000001" w:usb1="080E0000" w:usb2="00000010" w:usb3="00000000" w:csb0="0014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03E10E309A45F9886F3866653D361A">
    <w:name w:val="BD03E10E309A45F9886F3866653D361A"/>
    <w:rsid w:val="003616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F00C-0027-4899-968F-D94FE654B38F}">
  <ds:schemaRefs>
    <ds:schemaRef ds:uri="http://schemas.openxmlformats.org/officeDocument/2006/bibliography"/>
  </ds:schemaRefs>
</ds:datastoreItem>
</file>

<file path=customXml/itemProps2.xml><?xml version="1.0" encoding="utf-8"?>
<ds:datastoreItem xmlns:ds="http://schemas.openxmlformats.org/officeDocument/2006/customXml" ds:itemID="{05E320F7-2683-45E1-9F29-DDC2BD2E3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98DDB784</Template>
  <TotalTime>15</TotalTime>
  <Pages>4</Pages>
  <Words>506</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Markit Partners</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Ruscher</dc:creator>
  <cp:lastModifiedBy>Max Ruscher</cp:lastModifiedBy>
  <cp:revision>9</cp:revision>
  <cp:lastPrinted>2016-05-10T09:26:00Z</cp:lastPrinted>
  <dcterms:created xsi:type="dcterms:W3CDTF">2016-05-03T08:10:00Z</dcterms:created>
  <dcterms:modified xsi:type="dcterms:W3CDTF">2016-05-10T12:13:00Z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0062423</vt:lpwstr>
  </property>
  <property fmtid="{D5CDD505-2E9C-101B-9397-08002B2CF9AE}" pid="3" name="cpClientMatter">
    <vt:lpwstr>0062423-0000129</vt:lpwstr>
  </property>
  <property fmtid="{D5CDD505-2E9C-101B-9397-08002B2CF9AE}" pid="4" name="cpCombinedRef">
    <vt:lpwstr>0062423-0000129 ICM:23289456.11</vt:lpwstr>
  </property>
  <property fmtid="{D5CDD505-2E9C-101B-9397-08002B2CF9AE}" pid="5" name="cpDocRef">
    <vt:lpwstr>ICM:23289456.11</vt:lpwstr>
  </property>
  <property fmtid="{D5CDD505-2E9C-101B-9397-08002B2CF9AE}" pid="6" name="Matter">
    <vt:lpwstr>0000129</vt:lpwstr>
  </property>
</Properties>
</file>